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32" w:rsidRPr="004D1AF2" w:rsidRDefault="004D1AF2" w:rsidP="004D1AF2">
      <w:pPr>
        <w:pStyle w:val="Heading1"/>
        <w:jc w:val="left"/>
        <w:rPr>
          <w:rFonts w:ascii="Arial" w:hAnsi="Arial" w:cs="Arial"/>
          <w:color w:val="CC0000"/>
        </w:rPr>
      </w:pPr>
      <w:r w:rsidRPr="004D1AF2">
        <w:rPr>
          <w:rFonts w:ascii="Arial" w:hAnsi="Arial" w:cs="Arial"/>
          <w:noProof/>
        </w:rPr>
        <w:drawing>
          <wp:anchor distT="0" distB="0" distL="114300" distR="114300" simplePos="0" relativeHeight="251658240" behindDoc="0" locked="0" layoutInCell="1" allowOverlap="1">
            <wp:simplePos x="0" y="0"/>
            <wp:positionH relativeFrom="column">
              <wp:posOffset>1473200</wp:posOffset>
            </wp:positionH>
            <wp:positionV relativeFrom="paragraph">
              <wp:posOffset>53340</wp:posOffset>
            </wp:positionV>
            <wp:extent cx="3334385" cy="1005840"/>
            <wp:effectExtent l="0" t="0" r="0" b="3810"/>
            <wp:wrapSquare wrapText="bothSides"/>
            <wp:docPr id="2" name="Picture 2" descr="narpm_2C_wtext_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pm_2C_wtext_T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438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332" w:rsidRPr="004D1AF2">
        <w:rPr>
          <w:rFonts w:ascii="Arial" w:hAnsi="Arial" w:cs="Arial"/>
        </w:rPr>
        <w:t xml:space="preserve">       </w:t>
      </w:r>
    </w:p>
    <w:p w:rsidR="004F2332" w:rsidRPr="004D1AF2" w:rsidRDefault="004F2332" w:rsidP="004D1AF2">
      <w:pPr>
        <w:rPr>
          <w:rFonts w:ascii="Arial" w:hAnsi="Arial" w:cs="Arial"/>
          <w:sz w:val="40"/>
          <w:szCs w:val="40"/>
        </w:rPr>
      </w:pPr>
    </w:p>
    <w:p w:rsidR="004D1AF2" w:rsidRPr="004D1AF2" w:rsidRDefault="004D1AF2" w:rsidP="004D1AF2">
      <w:pPr>
        <w:pStyle w:val="Heading1"/>
        <w:jc w:val="left"/>
        <w:rPr>
          <w:rFonts w:ascii="Arial" w:hAnsi="Arial" w:cs="Arial"/>
          <w:sz w:val="28"/>
          <w:szCs w:val="28"/>
        </w:rPr>
      </w:pPr>
    </w:p>
    <w:p w:rsidR="004D1AF2" w:rsidRPr="004D1AF2" w:rsidRDefault="004D1AF2" w:rsidP="004D1AF2">
      <w:pPr>
        <w:pStyle w:val="Heading1"/>
        <w:jc w:val="left"/>
        <w:rPr>
          <w:rFonts w:ascii="Arial" w:hAnsi="Arial" w:cs="Arial"/>
          <w:sz w:val="28"/>
          <w:szCs w:val="28"/>
        </w:rPr>
      </w:pPr>
    </w:p>
    <w:p w:rsidR="004D1AF2" w:rsidRDefault="004D1AF2" w:rsidP="004D1AF2">
      <w:pPr>
        <w:pStyle w:val="Heading1"/>
        <w:jc w:val="left"/>
        <w:rPr>
          <w:rFonts w:ascii="Arial" w:hAnsi="Arial" w:cs="Arial"/>
          <w:sz w:val="28"/>
          <w:szCs w:val="28"/>
        </w:rPr>
      </w:pPr>
    </w:p>
    <w:p w:rsidR="004F2332" w:rsidRPr="004D1AF2" w:rsidRDefault="004F2332" w:rsidP="004D1AF2">
      <w:pPr>
        <w:pStyle w:val="Heading1"/>
        <w:rPr>
          <w:rFonts w:ascii="Arial" w:hAnsi="Arial" w:cs="Arial"/>
          <w:sz w:val="28"/>
          <w:szCs w:val="28"/>
        </w:rPr>
      </w:pPr>
      <w:r w:rsidRPr="004D1AF2">
        <w:rPr>
          <w:rFonts w:ascii="Arial" w:hAnsi="Arial" w:cs="Arial"/>
          <w:sz w:val="28"/>
          <w:szCs w:val="28"/>
        </w:rPr>
        <w:t>2019 Annual Convention Call for Presentations</w:t>
      </w:r>
    </w:p>
    <w:p w:rsidR="004F2332" w:rsidRPr="004D1AF2" w:rsidRDefault="004F2332" w:rsidP="004D1AF2">
      <w:pPr>
        <w:jc w:val="center"/>
        <w:rPr>
          <w:rFonts w:ascii="Arial" w:hAnsi="Arial" w:cs="Arial"/>
          <w:szCs w:val="24"/>
        </w:rPr>
      </w:pPr>
      <w:r w:rsidRPr="004D1AF2">
        <w:rPr>
          <w:rFonts w:ascii="Arial" w:hAnsi="Arial" w:cs="Arial"/>
          <w:szCs w:val="24"/>
        </w:rPr>
        <w:t>October 15-18, 2019</w:t>
      </w:r>
    </w:p>
    <w:p w:rsidR="004F2332" w:rsidRPr="004D1AF2" w:rsidRDefault="004F2332" w:rsidP="004D1AF2">
      <w:pPr>
        <w:rPr>
          <w:rFonts w:ascii="Arial" w:hAnsi="Arial" w:cs="Arial"/>
        </w:rPr>
      </w:pPr>
    </w:p>
    <w:p w:rsidR="004F2332" w:rsidRPr="004D1AF2" w:rsidRDefault="004F2332" w:rsidP="004D1AF2">
      <w:pPr>
        <w:rPr>
          <w:rFonts w:ascii="Arial" w:hAnsi="Arial" w:cs="Arial"/>
          <w:color w:val="000000"/>
          <w:sz w:val="20"/>
        </w:rPr>
      </w:pPr>
      <w:r w:rsidRPr="004D1AF2">
        <w:rPr>
          <w:rFonts w:ascii="Arial" w:hAnsi="Arial" w:cs="Arial"/>
          <w:color w:val="000000"/>
          <w:sz w:val="20"/>
        </w:rPr>
        <w:t>Proposed workshops/breakout sessions are now being considered for the 2019 NARPM</w:t>
      </w:r>
      <w:r w:rsidRPr="004D1AF2">
        <w:rPr>
          <w:rFonts w:ascii="Arial" w:hAnsi="Arial" w:cs="Arial"/>
          <w:color w:val="000000"/>
          <w:sz w:val="20"/>
          <w:vertAlign w:val="superscript"/>
        </w:rPr>
        <w:t>®</w:t>
      </w:r>
      <w:r w:rsidRPr="004D1AF2">
        <w:rPr>
          <w:rFonts w:ascii="Arial" w:hAnsi="Arial" w:cs="Arial"/>
          <w:color w:val="000000"/>
          <w:sz w:val="20"/>
        </w:rPr>
        <w:t xml:space="preserve"> Annual Convention. The NARPM</w:t>
      </w:r>
      <w:r w:rsidRPr="004D1AF2">
        <w:rPr>
          <w:rFonts w:ascii="Arial" w:hAnsi="Arial" w:cs="Arial"/>
          <w:color w:val="000000"/>
          <w:sz w:val="20"/>
          <w:vertAlign w:val="superscript"/>
        </w:rPr>
        <w:t>®</w:t>
      </w:r>
      <w:r w:rsidRPr="004D1AF2">
        <w:rPr>
          <w:rFonts w:ascii="Arial" w:hAnsi="Arial" w:cs="Arial"/>
          <w:color w:val="000000"/>
          <w:sz w:val="20"/>
        </w:rPr>
        <w:t xml:space="preserve"> Convention boasts an attendance of approximately 900 professionals and qualified residential property managers. The attendees include company owners, brokers, managers, executive officers, support staff, and suppliers – including those working with technology, web sites, personal assistants and others. Consider becoming a part of the rich NARPM® tradition of sharing professional and business knowledge by submitting a proposal to speak.</w:t>
      </w:r>
    </w:p>
    <w:p w:rsidR="004F2332" w:rsidRPr="004D1AF2" w:rsidRDefault="004F2332" w:rsidP="004D1AF2">
      <w:pPr>
        <w:rPr>
          <w:rFonts w:ascii="Arial" w:hAnsi="Arial" w:cs="Arial"/>
          <w:color w:val="000000"/>
          <w:sz w:val="20"/>
        </w:rPr>
      </w:pPr>
    </w:p>
    <w:p w:rsidR="004F2332" w:rsidRPr="004D1AF2" w:rsidRDefault="004F2332" w:rsidP="004D1AF2">
      <w:pPr>
        <w:rPr>
          <w:rFonts w:ascii="Arial" w:hAnsi="Arial" w:cs="Arial"/>
          <w:color w:val="000000"/>
          <w:sz w:val="20"/>
        </w:rPr>
      </w:pPr>
      <w:r w:rsidRPr="004D1AF2">
        <w:rPr>
          <w:rFonts w:ascii="Arial" w:hAnsi="Arial" w:cs="Arial"/>
          <w:color w:val="000000"/>
          <w:sz w:val="20"/>
        </w:rPr>
        <w:t>As you consider submitting a presentation proposal keep in mind that NARPM</w:t>
      </w:r>
      <w:r w:rsidRPr="004D1AF2">
        <w:rPr>
          <w:rFonts w:ascii="Arial" w:hAnsi="Arial" w:cs="Arial"/>
          <w:color w:val="000000"/>
          <w:sz w:val="20"/>
          <w:vertAlign w:val="superscript"/>
        </w:rPr>
        <w:t>®</w:t>
      </w:r>
      <w:r w:rsidRPr="004D1AF2">
        <w:rPr>
          <w:rFonts w:ascii="Arial" w:hAnsi="Arial" w:cs="Arial"/>
          <w:color w:val="000000"/>
          <w:sz w:val="20"/>
        </w:rPr>
        <w:t xml:space="preserve"> Convention attendees want practical knowledge – give attendees ways to become more effective professionals, information that can be applied or tools that can be put to use, and job aids which are always popular. Theory is useful only when session participants are shown how to use it. Learning is not a passive activity. Give yourself a break–let others help do the talking. Attendees usually learn best when they are doing, not only when they are listening. Involve participants by asking questions, using exercises, and other activities.</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All NARPM</w:t>
      </w:r>
      <w:r w:rsidRPr="004D1AF2">
        <w:rPr>
          <w:rFonts w:ascii="Arial" w:hAnsi="Arial" w:cs="Arial"/>
          <w:sz w:val="20"/>
          <w:vertAlign w:val="superscript"/>
        </w:rPr>
        <w:t>®</w:t>
      </w:r>
      <w:r w:rsidRPr="004D1AF2">
        <w:rPr>
          <w:rFonts w:ascii="Arial" w:hAnsi="Arial" w:cs="Arial"/>
          <w:sz w:val="20"/>
        </w:rPr>
        <w:t xml:space="preserve"> members are invited to submit proposals for Convention Presentations using this form. </w:t>
      </w:r>
      <w:r w:rsidRPr="004D1AF2">
        <w:rPr>
          <w:rFonts w:ascii="Arial" w:hAnsi="Arial" w:cs="Arial"/>
          <w:b/>
          <w:sz w:val="20"/>
        </w:rPr>
        <w:t>The professional submitting this proposal for the program is responsible for contacting all co-presenters and for all details including proposal submission, communication with co-presenters and presentation format.</w:t>
      </w:r>
      <w:r w:rsidRPr="004D1AF2">
        <w:rPr>
          <w:rFonts w:ascii="Arial" w:hAnsi="Arial" w:cs="Arial"/>
          <w:sz w:val="20"/>
        </w:rPr>
        <w:t xml:space="preserve"> The Association will provide a screen and projector and microphones for all sessions based on the specific session needs. </w:t>
      </w:r>
      <w:r w:rsidRPr="004D1AF2">
        <w:rPr>
          <w:rFonts w:ascii="Arial" w:hAnsi="Arial" w:cs="Arial"/>
          <w:b/>
          <w:sz w:val="20"/>
          <w:highlight w:val="yellow"/>
        </w:rPr>
        <w:t>You must provide your own laptop</w:t>
      </w:r>
      <w:r w:rsidRPr="004D1AF2">
        <w:rPr>
          <w:rFonts w:ascii="Arial" w:hAnsi="Arial" w:cs="Arial"/>
          <w:sz w:val="20"/>
          <w:highlight w:val="yellow"/>
        </w:rPr>
        <w:t xml:space="preserve"> for any PowerPoint presentations.</w:t>
      </w:r>
      <w:r w:rsidRPr="004D1AF2">
        <w:rPr>
          <w:rFonts w:ascii="Arial" w:hAnsi="Arial" w:cs="Arial"/>
          <w:sz w:val="20"/>
        </w:rPr>
        <w:t xml:space="preserve">  The Association will determine if and what type of microphones will be used in each session.  Requests for additional audio/visual equipment will be considered on a case-by-case basis.  </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Please note: NARPM® policy states that affiliates may not attend or speak at NARPM® events unless they are paid exhibitors at that event</w:t>
      </w:r>
      <w:r w:rsidRPr="004D1AF2">
        <w:rPr>
          <w:rFonts w:ascii="Arial" w:hAnsi="Arial" w:cs="Arial"/>
          <w:sz w:val="20"/>
        </w:rPr>
        <w: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b/>
          <w:color w:val="A32638"/>
          <w:sz w:val="22"/>
          <w:szCs w:val="22"/>
        </w:rPr>
      </w:pPr>
      <w:r w:rsidRPr="004D1AF2">
        <w:rPr>
          <w:rFonts w:ascii="Arial" w:hAnsi="Arial" w:cs="Arial"/>
          <w:b/>
          <w:color w:val="A32638"/>
          <w:sz w:val="22"/>
          <w:szCs w:val="22"/>
        </w:rPr>
        <w:t>*</w:t>
      </w:r>
      <w:r w:rsidRPr="004D1AF2">
        <w:rPr>
          <w:rFonts w:ascii="Arial" w:hAnsi="Arial" w:cs="Arial"/>
          <w:b/>
          <w:color w:val="A32638"/>
          <w:sz w:val="22"/>
          <w:szCs w:val="22"/>
        </w:rPr>
        <w:tab/>
        <w:t>Proposals must be received by NARPM</w:t>
      </w:r>
      <w:r w:rsidRPr="004D1AF2">
        <w:rPr>
          <w:rFonts w:ascii="Arial" w:hAnsi="Arial" w:cs="Arial"/>
          <w:b/>
          <w:color w:val="A32638"/>
          <w:sz w:val="22"/>
          <w:szCs w:val="22"/>
          <w:vertAlign w:val="superscript"/>
        </w:rPr>
        <w:t>®</w:t>
      </w:r>
      <w:r w:rsidRPr="004D1AF2">
        <w:rPr>
          <w:rFonts w:ascii="Arial" w:hAnsi="Arial" w:cs="Arial"/>
          <w:b/>
          <w:color w:val="A32638"/>
          <w:sz w:val="22"/>
          <w:szCs w:val="22"/>
        </w:rPr>
        <w:t xml:space="preserve"> no later than March 22, 2019. </w:t>
      </w:r>
    </w:p>
    <w:p w:rsidR="004F2332" w:rsidRDefault="004F2332" w:rsidP="004D1AF2">
      <w:pPr>
        <w:rPr>
          <w:rFonts w:ascii="Arial" w:hAnsi="Arial" w:cs="Arial"/>
          <w:b/>
          <w:color w:val="A32638"/>
          <w:sz w:val="22"/>
          <w:szCs w:val="22"/>
        </w:rPr>
      </w:pPr>
      <w:r w:rsidRPr="004D1AF2">
        <w:rPr>
          <w:rFonts w:ascii="Arial" w:hAnsi="Arial" w:cs="Arial"/>
          <w:b/>
          <w:color w:val="A32638"/>
          <w:sz w:val="22"/>
          <w:szCs w:val="22"/>
        </w:rPr>
        <w:t>*</w:t>
      </w:r>
      <w:r w:rsidRPr="004D1AF2">
        <w:rPr>
          <w:rFonts w:ascii="Arial" w:hAnsi="Arial" w:cs="Arial"/>
          <w:b/>
          <w:color w:val="A32638"/>
          <w:sz w:val="22"/>
          <w:szCs w:val="22"/>
        </w:rPr>
        <w:tab/>
        <w:t>Notification of acceptance will be made no later than April 19, 2019.</w:t>
      </w:r>
    </w:p>
    <w:p w:rsidR="00D52E83" w:rsidRPr="00D52E83" w:rsidRDefault="00D52E83" w:rsidP="00D52E83">
      <w:pPr>
        <w:pStyle w:val="ListParagraph"/>
        <w:numPr>
          <w:ilvl w:val="0"/>
          <w:numId w:val="2"/>
        </w:numPr>
        <w:ind w:hanging="720"/>
        <w:rPr>
          <w:rFonts w:ascii="Arial" w:hAnsi="Arial" w:cs="Arial"/>
          <w:b/>
          <w:color w:val="A32638"/>
          <w:sz w:val="22"/>
          <w:szCs w:val="22"/>
        </w:rPr>
      </w:pPr>
      <w:r>
        <w:rPr>
          <w:rFonts w:ascii="Arial" w:hAnsi="Arial" w:cs="Arial"/>
          <w:b/>
          <w:color w:val="A32638"/>
          <w:sz w:val="22"/>
          <w:szCs w:val="22"/>
        </w:rPr>
        <w:t>If chosen, all PowerPoints MUST be submitted no later than 30 days prior to the event, otherwise you forfeit your presentation.</w:t>
      </w:r>
    </w:p>
    <w:p w:rsidR="004F2332" w:rsidRPr="004D1AF2" w:rsidRDefault="004F2332" w:rsidP="00D52E83">
      <w:pPr>
        <w:jc w:val="center"/>
        <w:rPr>
          <w:rFonts w:ascii="Arial" w:hAnsi="Arial" w:cs="Arial"/>
          <w:sz w:val="36"/>
          <w:szCs w:val="36"/>
        </w:rPr>
      </w:pPr>
      <w:r w:rsidRPr="004D1AF2">
        <w:rPr>
          <w:rFonts w:ascii="Arial" w:hAnsi="Arial" w:cs="Arial"/>
        </w:rPr>
        <w:br w:type="page"/>
      </w:r>
      <w:r w:rsidRPr="004D1AF2">
        <w:rPr>
          <w:rFonts w:ascii="Arial" w:hAnsi="Arial" w:cs="Arial"/>
          <w:sz w:val="36"/>
          <w:szCs w:val="36"/>
        </w:rPr>
        <w:lastRenderedPageBreak/>
        <w:t>Submission Guidelines and Information</w:t>
      </w:r>
    </w:p>
    <w:p w:rsidR="004F2332" w:rsidRPr="004D1AF2" w:rsidRDefault="004F2332" w:rsidP="00D52E83">
      <w:pPr>
        <w:jc w:val="center"/>
        <w:rPr>
          <w:rFonts w:ascii="Arial" w:hAnsi="Arial" w:cs="Arial"/>
          <w:sz w:val="20"/>
        </w:rPr>
      </w:pPr>
    </w:p>
    <w:p w:rsidR="004F2332" w:rsidRPr="004D1AF2" w:rsidRDefault="004F2332" w:rsidP="00D52E83">
      <w:pPr>
        <w:pStyle w:val="Heading7"/>
        <w:rPr>
          <w:rFonts w:ascii="Arial" w:hAnsi="Arial" w:cs="Arial"/>
          <w:sz w:val="32"/>
          <w:szCs w:val="32"/>
          <w:u w:val="none"/>
        </w:rPr>
      </w:pPr>
      <w:r w:rsidRPr="004D1AF2">
        <w:rPr>
          <w:rFonts w:ascii="Arial" w:hAnsi="Arial" w:cs="Arial"/>
          <w:sz w:val="32"/>
          <w:szCs w:val="32"/>
          <w:u w:val="none"/>
        </w:rPr>
        <w:t>Types of Breakout Sessions</w:t>
      </w:r>
    </w:p>
    <w:p w:rsidR="004F2332" w:rsidRPr="004D1AF2" w:rsidRDefault="004F2332" w:rsidP="004D1AF2">
      <w:pPr>
        <w:rPr>
          <w:rFonts w:ascii="Arial" w:hAnsi="Arial" w:cs="Arial"/>
          <w:sz w:val="20"/>
        </w:rPr>
      </w:pPr>
    </w:p>
    <w:p w:rsidR="004F2332" w:rsidRPr="004D1AF2" w:rsidRDefault="004F2332" w:rsidP="00D52E83">
      <w:pPr>
        <w:tabs>
          <w:tab w:val="left" w:pos="2160"/>
        </w:tabs>
        <w:rPr>
          <w:rFonts w:ascii="Arial" w:hAnsi="Arial" w:cs="Arial"/>
          <w:sz w:val="20"/>
        </w:rPr>
      </w:pPr>
      <w:r w:rsidRPr="004D1AF2">
        <w:rPr>
          <w:rFonts w:ascii="Arial" w:hAnsi="Arial" w:cs="Arial"/>
          <w:b/>
          <w:sz w:val="20"/>
        </w:rPr>
        <w:t>Workshop</w:t>
      </w:r>
      <w:r w:rsidRPr="004D1AF2">
        <w:rPr>
          <w:rFonts w:ascii="Arial" w:hAnsi="Arial" w:cs="Arial"/>
          <w:sz w:val="20"/>
        </w:rPr>
        <w:tab/>
        <w:t xml:space="preserve">A presentation in which a particular issue is explored in depth (can vary in length from </w:t>
      </w:r>
      <w:r w:rsidR="00D52E83">
        <w:rPr>
          <w:rFonts w:ascii="Arial" w:hAnsi="Arial" w:cs="Arial"/>
          <w:sz w:val="20"/>
        </w:rPr>
        <w:t>15</w:t>
      </w:r>
      <w:r w:rsidRPr="004D1AF2">
        <w:rPr>
          <w:rFonts w:ascii="Arial" w:hAnsi="Arial" w:cs="Arial"/>
          <w:sz w:val="20"/>
        </w:rPr>
        <w:t xml:space="preserve"> minutes to 1 hour depending on convention schedule)</w:t>
      </w:r>
    </w:p>
    <w:p w:rsidR="004F2332" w:rsidRPr="004D1AF2" w:rsidRDefault="004F2332" w:rsidP="004D1AF2">
      <w:pPr>
        <w:tabs>
          <w:tab w:val="left" w:pos="2160"/>
        </w:tabs>
        <w:ind w:hanging="2160"/>
        <w:rPr>
          <w:rFonts w:ascii="Arial" w:hAnsi="Arial" w:cs="Arial"/>
          <w:sz w:val="20"/>
        </w:rPr>
      </w:pPr>
    </w:p>
    <w:p w:rsidR="004F2332" w:rsidRPr="004D1AF2" w:rsidRDefault="004F2332" w:rsidP="00D52E83">
      <w:pPr>
        <w:tabs>
          <w:tab w:val="left" w:pos="2160"/>
        </w:tabs>
        <w:rPr>
          <w:rFonts w:ascii="Arial" w:hAnsi="Arial" w:cs="Arial"/>
          <w:sz w:val="20"/>
        </w:rPr>
      </w:pPr>
      <w:r w:rsidRPr="004D1AF2">
        <w:rPr>
          <w:rFonts w:ascii="Arial" w:hAnsi="Arial" w:cs="Arial"/>
          <w:b/>
          <w:sz w:val="20"/>
        </w:rPr>
        <w:t>Panel Discussion</w:t>
      </w:r>
      <w:r w:rsidRPr="004D1AF2">
        <w:rPr>
          <w:rFonts w:ascii="Arial" w:hAnsi="Arial" w:cs="Arial"/>
          <w:sz w:val="20"/>
        </w:rPr>
        <w:tab/>
        <w:t>A 60 minute session (depending on convention schedule) in which a particular issue is explored by a panel with audience participation</w:t>
      </w:r>
    </w:p>
    <w:p w:rsidR="004F2332" w:rsidRPr="004D1AF2" w:rsidRDefault="004F2332" w:rsidP="004D1AF2">
      <w:pPr>
        <w:rPr>
          <w:rFonts w:ascii="Arial" w:hAnsi="Arial" w:cs="Arial"/>
        </w:rPr>
      </w:pPr>
    </w:p>
    <w:p w:rsidR="004F2332" w:rsidRPr="004D1AF2" w:rsidRDefault="004F2332" w:rsidP="004D1AF2">
      <w:pPr>
        <w:rPr>
          <w:rFonts w:ascii="Arial" w:hAnsi="Arial" w:cs="Arial"/>
          <w:sz w:val="20"/>
        </w:rPr>
      </w:pPr>
      <w:r w:rsidRPr="004D1AF2">
        <w:rPr>
          <w:rFonts w:ascii="Arial" w:hAnsi="Arial" w:cs="Arial"/>
          <w:b/>
          <w:sz w:val="20"/>
          <w:u w:val="single"/>
        </w:rPr>
        <w:t>Note</w:t>
      </w:r>
      <w:r w:rsidRPr="004D1AF2">
        <w:rPr>
          <w:rFonts w:ascii="Arial" w:hAnsi="Arial" w:cs="Arial"/>
          <w:sz w:val="20"/>
        </w:rPr>
        <w:t xml:space="preserve">: We reserve the right to change your presentation format and/or length, if necessary, in order to balance the convention program.  If this becomes necessary we will contact you. </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 xml:space="preserve">The Convention Program Sub-Committee will review all proposals. Proposals </w:t>
      </w:r>
      <w:r w:rsidRPr="004D1AF2">
        <w:rPr>
          <w:rFonts w:ascii="Arial" w:hAnsi="Arial" w:cs="Arial"/>
          <w:b/>
          <w:sz w:val="20"/>
        </w:rPr>
        <w:t>must be typed</w:t>
      </w:r>
      <w:r w:rsidRPr="004D1AF2">
        <w:rPr>
          <w:rFonts w:ascii="Arial" w:hAnsi="Arial" w:cs="Arial"/>
          <w:sz w:val="20"/>
        </w:rPr>
        <w:t>, with all information filled out completely. This form has data entry sections to complete the information.  The submitter must sign all submissions [an electronic signature is acceptable]. Incorrect, hand written or incomplete submissions will be returned and not considered until properly submitted. NARPM® policy states that affiliates may not attend or speak at NARPM® events unless they are paid exhibitors at that event.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Email your completed proposal to conventioninfo@narpm.org.</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Title of Presentation</w:t>
      </w:r>
      <w:r w:rsidRPr="004D1AF2">
        <w:rPr>
          <w:rFonts w:ascii="Arial" w:hAnsi="Arial" w:cs="Arial"/>
          <w:sz w:val="20"/>
        </w:rPr>
        <w:t>: This title will be used in the Registration Brochure and On-site program. Limit the title to 150 characters, including spaces and punctuation. The title should be descriptive and eye-catching. PLEASE ENTER THE TITLE IN THE FORM FILL BELOW AND CHECK THE APPROPRI</w:t>
      </w:r>
      <w:r w:rsidR="009E4F1B">
        <w:rPr>
          <w:rFonts w:ascii="Arial" w:hAnsi="Arial" w:cs="Arial"/>
          <w:sz w:val="20"/>
        </w:rPr>
        <w:t>AT</w:t>
      </w:r>
      <w:r w:rsidRPr="004D1AF2">
        <w:rPr>
          <w:rFonts w:ascii="Arial" w:hAnsi="Arial" w:cs="Arial"/>
          <w:sz w:val="20"/>
        </w:rPr>
        <w:t>E BOXES.</w:t>
      </w:r>
    </w:p>
    <w:sdt>
      <w:sdtPr>
        <w:rPr>
          <w:rFonts w:ascii="Arial" w:hAnsi="Arial" w:cs="Arial"/>
          <w:sz w:val="20"/>
        </w:rPr>
        <w:alias w:val="Enter Session Title Here"/>
        <w:tag w:val="Enter Session Title Here"/>
        <w:id w:val="1970467826"/>
        <w:placeholder>
          <w:docPart w:val="3CE72E2BA2124E958A13009BA392BF7D"/>
        </w:placeholder>
        <w:text/>
      </w:sdtPr>
      <w:sdtEndPr/>
      <w:sdtContent>
        <w:p w:rsidR="004F2332" w:rsidRPr="004D1AF2" w:rsidRDefault="00837DBA" w:rsidP="004D1AF2">
          <w:pPr>
            <w:rPr>
              <w:rFonts w:ascii="Arial" w:hAnsi="Arial" w:cs="Arial"/>
              <w:sz w:val="20"/>
            </w:rPr>
          </w:pPr>
          <w:r>
            <w:rPr>
              <w:rFonts w:ascii="Arial" w:hAnsi="Arial" w:cs="Arial"/>
              <w:sz w:val="20"/>
            </w:rPr>
            <w:t>HOW TO MARKET AND PRESENT A DYNAMIC LANDLORD SEMINAR THAT WILL INCREASE YOUR PORTFOLIO</w:t>
          </w:r>
        </w:p>
      </w:sdtContent>
    </w:sdt>
    <w:p w:rsidR="004F2332" w:rsidRPr="004D1AF2" w:rsidRDefault="004F2332" w:rsidP="004D1AF2">
      <w:pPr>
        <w:rPr>
          <w:rFonts w:ascii="Arial" w:hAnsi="Arial" w:cs="Arial"/>
        </w:rPr>
      </w:pPr>
    </w:p>
    <w:p w:rsidR="004F2332" w:rsidRPr="004D1AF2" w:rsidRDefault="004F2332" w:rsidP="004D1AF2">
      <w:pPr>
        <w:tabs>
          <w:tab w:val="left" w:pos="1440"/>
          <w:tab w:val="left" w:pos="3960"/>
          <w:tab w:val="left" w:pos="6660"/>
        </w:tabs>
        <w:rPr>
          <w:rFonts w:ascii="Arial" w:hAnsi="Arial" w:cs="Arial"/>
          <w:sz w:val="20"/>
        </w:rPr>
      </w:pPr>
      <w:r w:rsidRPr="004D1AF2">
        <w:rPr>
          <w:rFonts w:ascii="Arial" w:hAnsi="Arial" w:cs="Arial"/>
          <w:b/>
          <w:sz w:val="20"/>
          <w:u w:val="single"/>
        </w:rPr>
        <w:t>Format</w:t>
      </w:r>
      <w:r w:rsidRPr="004D1AF2">
        <w:rPr>
          <w:rFonts w:ascii="Arial" w:hAnsi="Arial" w:cs="Arial"/>
          <w:sz w:val="20"/>
        </w:rPr>
        <w:t>:</w:t>
      </w:r>
      <w:r w:rsidRPr="004D1AF2">
        <w:rPr>
          <w:rFonts w:ascii="Arial" w:hAnsi="Arial" w:cs="Arial"/>
          <w:sz w:val="20"/>
        </w:rPr>
        <w:tab/>
      </w:r>
      <w:sdt>
        <w:sdtPr>
          <w:rPr>
            <w:rFonts w:ascii="Arial" w:hAnsi="Arial" w:cs="Arial"/>
            <w:color w:val="FF0000"/>
            <w:sz w:val="20"/>
          </w:rPr>
          <w:id w:val="-253979950"/>
          <w14:checkbox>
            <w14:checked w14:val="1"/>
            <w14:checkedState w14:val="2612" w14:font="MS Gothic"/>
            <w14:uncheckedState w14:val="2610" w14:font="MS Gothic"/>
          </w14:checkbox>
        </w:sdtPr>
        <w:sdtEndPr/>
        <w:sdtContent>
          <w:r w:rsidR="00837DBA">
            <w:rPr>
              <w:rFonts w:ascii="MS Gothic" w:eastAsia="MS Gothic" w:hAnsi="MS Gothic" w:cs="Arial" w:hint="eastAsia"/>
              <w:color w:val="FF0000"/>
              <w:sz w:val="20"/>
            </w:rPr>
            <w:t>☒</w:t>
          </w:r>
        </w:sdtContent>
      </w:sdt>
      <w:r w:rsidRPr="004D1AF2">
        <w:rPr>
          <w:rFonts w:ascii="Arial" w:hAnsi="Arial" w:cs="Arial"/>
          <w:sz w:val="20"/>
        </w:rPr>
        <w:t>Workshop</w:t>
      </w:r>
      <w:r w:rsidRPr="004D1AF2">
        <w:rPr>
          <w:rFonts w:ascii="Arial" w:hAnsi="Arial" w:cs="Arial"/>
          <w:sz w:val="20"/>
        </w:rPr>
        <w:tab/>
      </w:r>
      <w:sdt>
        <w:sdtPr>
          <w:rPr>
            <w:rFonts w:ascii="Arial" w:hAnsi="Arial" w:cs="Arial"/>
            <w:color w:val="FF0000"/>
            <w:sz w:val="20"/>
          </w:rPr>
          <w:id w:val="1279991310"/>
          <w14:checkbox>
            <w14:checked w14:val="0"/>
            <w14:checkedState w14:val="2612" w14:font="MS Gothic"/>
            <w14:uncheckedState w14:val="2610" w14:font="MS Gothic"/>
          </w14:checkbox>
        </w:sdtPr>
        <w:sdtEndPr/>
        <w:sdtContent>
          <w:r w:rsidR="00D52E83" w:rsidRPr="00BA13D7">
            <w:rPr>
              <w:rFonts w:ascii="MS Gothic" w:eastAsia="MS Gothic" w:hAnsi="MS Gothic" w:cs="Arial" w:hint="eastAsia"/>
              <w:color w:val="FF0000"/>
              <w:sz w:val="20"/>
            </w:rPr>
            <w:t>☐</w:t>
          </w:r>
        </w:sdtContent>
      </w:sdt>
      <w:r w:rsidRPr="004D1AF2">
        <w:rPr>
          <w:rFonts w:ascii="Arial" w:hAnsi="Arial" w:cs="Arial"/>
          <w:sz w:val="20"/>
        </w:rPr>
        <w:t>Panel Discussion</w:t>
      </w:r>
      <w:r w:rsidRPr="004D1AF2">
        <w:rPr>
          <w:rFonts w:ascii="Arial" w:hAnsi="Arial" w:cs="Arial"/>
          <w:sz w:val="20"/>
        </w:rPr>
        <w:tab/>
      </w:r>
      <w:sdt>
        <w:sdtPr>
          <w:rPr>
            <w:rFonts w:ascii="Arial" w:hAnsi="Arial" w:cs="Arial"/>
            <w:color w:val="FF0000"/>
            <w:sz w:val="20"/>
          </w:rPr>
          <w:id w:val="1253085295"/>
          <w14:checkbox>
            <w14:checked w14:val="0"/>
            <w14:checkedState w14:val="2612" w14:font="MS Gothic"/>
            <w14:uncheckedState w14:val="2610" w14:font="MS Gothic"/>
          </w14:checkbox>
        </w:sdtPr>
        <w:sdtEndPr/>
        <w:sdtContent>
          <w:r w:rsidR="00D52E83" w:rsidRPr="00BA13D7">
            <w:rPr>
              <w:rFonts w:ascii="MS Gothic" w:eastAsia="MS Gothic" w:hAnsi="MS Gothic" w:cs="Arial" w:hint="eastAsia"/>
              <w:color w:val="FF0000"/>
              <w:sz w:val="20"/>
            </w:rPr>
            <w:t>☐</w:t>
          </w:r>
        </w:sdtContent>
      </w:sdt>
      <w:r w:rsidR="00D52E83">
        <w:rPr>
          <w:rFonts w:ascii="Arial" w:hAnsi="Arial" w:cs="Arial"/>
          <w:sz w:val="20"/>
        </w:rPr>
        <w:t>Ted Talk Style</w:t>
      </w:r>
      <w:r w:rsidR="00D52E83">
        <w:rPr>
          <w:rFonts w:ascii="Arial" w:hAnsi="Arial" w:cs="Arial"/>
          <w:sz w:val="20"/>
        </w:rPr>
        <w:tab/>
      </w:r>
      <w:sdt>
        <w:sdtPr>
          <w:rPr>
            <w:rFonts w:ascii="Arial" w:hAnsi="Arial" w:cs="Arial"/>
            <w:color w:val="FF0000"/>
            <w:sz w:val="20"/>
          </w:rPr>
          <w:id w:val="669907168"/>
          <w14:checkbox>
            <w14:checked w14:val="0"/>
            <w14:checkedState w14:val="2612" w14:font="MS Gothic"/>
            <w14:uncheckedState w14:val="2610" w14:font="MS Gothic"/>
          </w14:checkbox>
        </w:sdtPr>
        <w:sdtEndPr/>
        <w:sdtContent>
          <w:r w:rsidR="00BA13D7">
            <w:rPr>
              <w:rFonts w:ascii="MS Gothic" w:eastAsia="MS Gothic" w:hAnsi="MS Gothic" w:cs="Arial" w:hint="eastAsia"/>
              <w:color w:val="FF0000"/>
              <w:sz w:val="20"/>
            </w:rPr>
            <w:t>☐</w:t>
          </w:r>
        </w:sdtContent>
      </w:sdt>
      <w:r w:rsidR="00D52E83">
        <w:rPr>
          <w:rFonts w:ascii="Arial" w:hAnsi="Arial" w:cs="Arial"/>
          <w:sz w:val="20"/>
        </w:rPr>
        <w:t>Other</w:t>
      </w:r>
    </w:p>
    <w:p w:rsidR="004F2332" w:rsidRPr="004D1AF2" w:rsidRDefault="004F2332" w:rsidP="004D1AF2">
      <w:pPr>
        <w:tabs>
          <w:tab w:val="left" w:pos="3960"/>
          <w:tab w:val="left" w:pos="6660"/>
        </w:tabs>
        <w:rPr>
          <w:rFonts w:ascii="Arial" w:hAnsi="Arial" w:cs="Arial"/>
          <w:sz w:val="20"/>
        </w:rPr>
      </w:pP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b/>
          <w:sz w:val="20"/>
          <w:u w:val="single"/>
        </w:rPr>
        <w:t>Category</w:t>
      </w:r>
      <w:r w:rsidRPr="004D1AF2">
        <w:rPr>
          <w:rFonts w:ascii="Arial" w:hAnsi="Arial" w:cs="Arial"/>
          <w:sz w:val="20"/>
        </w:rPr>
        <w:t>:</w:t>
      </w:r>
      <w:r w:rsidRPr="004D1AF2">
        <w:rPr>
          <w:rFonts w:ascii="Arial" w:hAnsi="Arial" w:cs="Arial"/>
          <w:sz w:val="20"/>
        </w:rPr>
        <w:tab/>
      </w:r>
      <w:sdt>
        <w:sdtPr>
          <w:rPr>
            <w:rFonts w:ascii="Arial" w:hAnsi="Arial" w:cs="Arial"/>
            <w:color w:val="FF0000"/>
            <w:sz w:val="20"/>
          </w:rPr>
          <w:id w:val="1482652913"/>
          <w14:checkbox>
            <w14:checked w14:val="0"/>
            <w14:checkedState w14:val="2612" w14:font="MS Gothic"/>
            <w14:uncheckedState w14:val="2610" w14:font="MS Gothic"/>
          </w14:checkbox>
        </w:sdtPr>
        <w:sdtEndPr/>
        <w:sdtContent>
          <w:r w:rsidR="00BA13D7">
            <w:rPr>
              <w:rFonts w:ascii="MS Gothic" w:eastAsia="MS Gothic" w:hAnsi="MS Gothic" w:cs="Arial" w:hint="eastAsia"/>
              <w:color w:val="FF0000"/>
              <w:sz w:val="20"/>
            </w:rPr>
            <w:t>☐</w:t>
          </w:r>
        </w:sdtContent>
      </w:sdt>
      <w:r w:rsidRPr="004D1AF2">
        <w:rPr>
          <w:rFonts w:ascii="Arial" w:hAnsi="Arial" w:cs="Arial"/>
          <w:sz w:val="20"/>
        </w:rPr>
        <w:t>Small Company</w:t>
      </w:r>
      <w:r w:rsidRPr="004D1AF2">
        <w:rPr>
          <w:rFonts w:ascii="Arial" w:hAnsi="Arial" w:cs="Arial"/>
          <w:sz w:val="20"/>
        </w:rPr>
        <w:tab/>
      </w:r>
      <w:sdt>
        <w:sdtPr>
          <w:rPr>
            <w:rFonts w:ascii="Arial" w:hAnsi="Arial" w:cs="Arial"/>
            <w:color w:val="C00000"/>
            <w:sz w:val="20"/>
          </w:rPr>
          <w:id w:val="1128356605"/>
          <w14:checkbox>
            <w14:checked w14:val="0"/>
            <w14:checkedState w14:val="2612" w14:font="MS Gothic"/>
            <w14:uncheckedState w14:val="2610" w14:font="MS Gothic"/>
          </w14:checkbox>
        </w:sdtPr>
        <w:sdtEndPr/>
        <w:sdtContent>
          <w:r w:rsidR="00BA13D7">
            <w:rPr>
              <w:rFonts w:ascii="MS Gothic" w:eastAsia="MS Gothic" w:hAnsi="MS Gothic" w:cs="Arial" w:hint="eastAsia"/>
              <w:color w:val="C00000"/>
              <w:sz w:val="20"/>
            </w:rPr>
            <w:t>☐</w:t>
          </w:r>
        </w:sdtContent>
      </w:sdt>
      <w:r w:rsidRPr="004D1AF2">
        <w:rPr>
          <w:rFonts w:ascii="Arial" w:hAnsi="Arial" w:cs="Arial"/>
          <w:sz w:val="20"/>
        </w:rPr>
        <w:t>Large Company</w:t>
      </w:r>
      <w:r w:rsidRPr="004D1AF2">
        <w:rPr>
          <w:rFonts w:ascii="Arial" w:hAnsi="Arial" w:cs="Arial"/>
          <w:sz w:val="20"/>
        </w:rPr>
        <w:tab/>
      </w:r>
      <w:sdt>
        <w:sdtPr>
          <w:rPr>
            <w:rFonts w:ascii="Arial" w:hAnsi="Arial" w:cs="Arial"/>
            <w:color w:val="C00000"/>
            <w:sz w:val="20"/>
          </w:rPr>
          <w:id w:val="1546634140"/>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Personal Development</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(Check all</w:t>
      </w:r>
      <w:r w:rsidRPr="004D1AF2">
        <w:rPr>
          <w:rFonts w:ascii="Arial" w:hAnsi="Arial" w:cs="Arial"/>
          <w:sz w:val="20"/>
        </w:rPr>
        <w:tab/>
      </w:r>
      <w:sdt>
        <w:sdtPr>
          <w:rPr>
            <w:rFonts w:ascii="Arial" w:hAnsi="Arial" w:cs="Arial"/>
            <w:color w:val="C00000"/>
            <w:sz w:val="20"/>
          </w:rPr>
          <w:id w:val="-72825682"/>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Technology</w:t>
      </w:r>
      <w:r w:rsidRPr="004D1AF2">
        <w:rPr>
          <w:rFonts w:ascii="Arial" w:hAnsi="Arial" w:cs="Arial"/>
          <w:sz w:val="20"/>
        </w:rPr>
        <w:tab/>
      </w:r>
      <w:sdt>
        <w:sdtPr>
          <w:rPr>
            <w:rFonts w:ascii="Arial" w:hAnsi="Arial" w:cs="Arial"/>
            <w:color w:val="C00000"/>
            <w:sz w:val="20"/>
          </w:rPr>
          <w:id w:val="-380480980"/>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Office Procedures</w:t>
      </w:r>
      <w:r w:rsidRPr="004D1AF2">
        <w:rPr>
          <w:rFonts w:ascii="Arial" w:hAnsi="Arial" w:cs="Arial"/>
          <w:sz w:val="20"/>
        </w:rPr>
        <w:tab/>
      </w:r>
      <w:sdt>
        <w:sdtPr>
          <w:rPr>
            <w:rFonts w:ascii="Arial" w:hAnsi="Arial" w:cs="Arial"/>
            <w:color w:val="C00000"/>
            <w:sz w:val="20"/>
          </w:rPr>
          <w:id w:val="-1959797407"/>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Legal</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that apply)</w:t>
      </w:r>
      <w:r w:rsidRPr="004D1AF2">
        <w:rPr>
          <w:rFonts w:ascii="Arial" w:hAnsi="Arial" w:cs="Arial"/>
          <w:sz w:val="20"/>
        </w:rPr>
        <w:tab/>
      </w:r>
      <w:sdt>
        <w:sdtPr>
          <w:rPr>
            <w:rFonts w:ascii="Arial" w:hAnsi="Arial" w:cs="Arial"/>
            <w:color w:val="C00000"/>
            <w:sz w:val="20"/>
          </w:rPr>
          <w:id w:val="-1520309358"/>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Tools and/or Forms</w:t>
      </w:r>
      <w:r w:rsidRPr="004D1AF2">
        <w:rPr>
          <w:rFonts w:ascii="Arial" w:hAnsi="Arial" w:cs="Arial"/>
          <w:sz w:val="20"/>
        </w:rPr>
        <w:tab/>
      </w:r>
      <w:sdt>
        <w:sdtPr>
          <w:rPr>
            <w:rFonts w:ascii="Arial" w:hAnsi="Arial" w:cs="Arial"/>
            <w:color w:val="C00000"/>
            <w:sz w:val="20"/>
          </w:rPr>
          <w:id w:val="-1148511267"/>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Skills</w:t>
      </w:r>
      <w:r w:rsidRPr="004D1AF2">
        <w:rPr>
          <w:rFonts w:ascii="Arial" w:hAnsi="Arial" w:cs="Arial"/>
          <w:sz w:val="20"/>
        </w:rPr>
        <w:tab/>
      </w:r>
      <w:sdt>
        <w:sdtPr>
          <w:rPr>
            <w:rFonts w:ascii="Arial" w:hAnsi="Arial" w:cs="Arial"/>
            <w:color w:val="C00000"/>
            <w:sz w:val="20"/>
          </w:rPr>
          <w:id w:val="1036399249"/>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Management</w:t>
      </w:r>
    </w:p>
    <w:p w:rsidR="004F2332" w:rsidRPr="004D1AF2" w:rsidRDefault="004F2332" w:rsidP="004D1AF2">
      <w:pPr>
        <w:tabs>
          <w:tab w:val="left" w:pos="1440"/>
          <w:tab w:val="left" w:pos="3960"/>
          <w:tab w:val="left" w:pos="6660"/>
          <w:tab w:val="left" w:pos="7200"/>
        </w:tabs>
        <w:rPr>
          <w:rFonts w:ascii="Arial" w:hAnsi="Arial" w:cs="Arial"/>
          <w:sz w:val="20"/>
        </w:rPr>
      </w:pPr>
      <w:r w:rsidRPr="004D1AF2">
        <w:rPr>
          <w:rFonts w:ascii="Arial" w:hAnsi="Arial" w:cs="Arial"/>
          <w:sz w:val="20"/>
        </w:rPr>
        <w:tab/>
      </w:r>
      <w:sdt>
        <w:sdtPr>
          <w:rPr>
            <w:rFonts w:ascii="Arial" w:hAnsi="Arial" w:cs="Arial"/>
            <w:color w:val="C00000"/>
            <w:sz w:val="20"/>
          </w:rPr>
          <w:id w:val="-1330286837"/>
          <w14:checkbox>
            <w14:checked w14:val="0"/>
            <w14:checkedState w14:val="2612" w14:font="MS Gothic"/>
            <w14:uncheckedState w14:val="2610" w14:font="MS Gothic"/>
          </w14:checkbox>
        </w:sdtPr>
        <w:sdtEndPr/>
        <w:sdtContent>
          <w:r w:rsidRPr="00BA13D7">
            <w:rPr>
              <w:rFonts w:ascii="Segoe UI Symbol" w:eastAsia="MS Gothic" w:hAnsi="Segoe UI Symbol" w:cs="Segoe UI Symbol"/>
              <w:color w:val="C00000"/>
              <w:sz w:val="20"/>
            </w:rPr>
            <w:t>☐</w:t>
          </w:r>
        </w:sdtContent>
      </w:sdt>
      <w:r w:rsidRPr="004D1AF2">
        <w:rPr>
          <w:rFonts w:ascii="Arial" w:hAnsi="Arial" w:cs="Arial"/>
          <w:sz w:val="20"/>
        </w:rPr>
        <w:t>Professional Advice</w:t>
      </w:r>
      <w:r w:rsidRPr="004D1AF2">
        <w:rPr>
          <w:rFonts w:ascii="Arial" w:hAnsi="Arial" w:cs="Arial"/>
          <w:sz w:val="20"/>
        </w:rPr>
        <w:tab/>
      </w:r>
      <w:sdt>
        <w:sdtPr>
          <w:rPr>
            <w:rFonts w:ascii="Arial" w:hAnsi="Arial" w:cs="Arial"/>
            <w:color w:val="C00000"/>
            <w:sz w:val="20"/>
          </w:rPr>
          <w:id w:val="1124351592"/>
          <w14:checkbox>
            <w14:checked w14:val="1"/>
            <w14:checkedState w14:val="2612" w14:font="MS Gothic"/>
            <w14:uncheckedState w14:val="2610" w14:font="MS Gothic"/>
          </w14:checkbox>
        </w:sdtPr>
        <w:sdtEndPr/>
        <w:sdtContent>
          <w:r w:rsidR="00837DBA">
            <w:rPr>
              <w:rFonts w:ascii="MS Gothic" w:eastAsia="MS Gothic" w:hAnsi="MS Gothic" w:cs="Arial" w:hint="eastAsia"/>
              <w:color w:val="C00000"/>
              <w:sz w:val="20"/>
            </w:rPr>
            <w:t>☒</w:t>
          </w:r>
        </w:sdtContent>
      </w:sdt>
      <w:r w:rsidRPr="004D1AF2">
        <w:rPr>
          <w:rFonts w:ascii="Arial" w:hAnsi="Arial" w:cs="Arial"/>
          <w:sz w:val="20"/>
        </w:rPr>
        <w:t>Marketing</w:t>
      </w:r>
    </w:p>
    <w:p w:rsidR="004F2332" w:rsidRPr="004D1AF2" w:rsidRDefault="004F2332" w:rsidP="004D1AF2">
      <w:pPr>
        <w:rPr>
          <w:rFonts w:ascii="Arial" w:hAnsi="Arial" w:cs="Arial"/>
          <w:b/>
          <w:sz w:val="28"/>
          <w:szCs w:val="28"/>
        </w:rPr>
      </w:pPr>
    </w:p>
    <w:p w:rsidR="004F2332" w:rsidRPr="004D1AF2" w:rsidRDefault="004F2332" w:rsidP="004D1AF2">
      <w:pPr>
        <w:rPr>
          <w:rFonts w:ascii="Arial" w:hAnsi="Arial" w:cs="Arial"/>
          <w:b/>
          <w:sz w:val="28"/>
          <w:szCs w:val="28"/>
        </w:rPr>
      </w:pPr>
    </w:p>
    <w:p w:rsidR="004D1AF2" w:rsidRPr="004D1AF2" w:rsidRDefault="004D1AF2" w:rsidP="004D1AF2">
      <w:pPr>
        <w:rPr>
          <w:rFonts w:ascii="Arial" w:hAnsi="Arial" w:cs="Arial"/>
          <w:b/>
          <w:sz w:val="32"/>
          <w:szCs w:val="32"/>
        </w:rPr>
      </w:pPr>
      <w:r w:rsidRPr="004D1AF2">
        <w:rPr>
          <w:rFonts w:ascii="Arial" w:hAnsi="Arial" w:cs="Arial"/>
          <w:b/>
          <w:sz w:val="32"/>
          <w:szCs w:val="32"/>
        </w:rPr>
        <w:br w:type="page"/>
      </w:r>
    </w:p>
    <w:p w:rsidR="004F2332" w:rsidRPr="004D1AF2" w:rsidRDefault="004F2332" w:rsidP="00D52E83">
      <w:pPr>
        <w:jc w:val="center"/>
        <w:rPr>
          <w:rFonts w:ascii="Arial" w:hAnsi="Arial" w:cs="Arial"/>
          <w:b/>
          <w:sz w:val="32"/>
          <w:szCs w:val="32"/>
        </w:rPr>
      </w:pPr>
      <w:r w:rsidRPr="004D1AF2">
        <w:rPr>
          <w:rFonts w:ascii="Arial" w:hAnsi="Arial" w:cs="Arial"/>
          <w:b/>
          <w:sz w:val="32"/>
          <w:szCs w:val="32"/>
        </w:rPr>
        <w:lastRenderedPageBreak/>
        <w:t>Presenter(s) Information</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Presenter Listing:</w:t>
      </w:r>
      <w:r w:rsidRPr="004D1AF2">
        <w:rPr>
          <w:rFonts w:ascii="Arial" w:hAnsi="Arial" w:cs="Arial"/>
          <w:sz w:val="20"/>
        </w:rPr>
        <w:t xml:space="preserve"> List submitter’s name first. For each presenter (maximum of 4), list name, </w:t>
      </w:r>
      <w:r w:rsidRPr="004D1AF2">
        <w:rPr>
          <w:rFonts w:ascii="Arial" w:hAnsi="Arial" w:cs="Arial"/>
          <w:b/>
          <w:sz w:val="20"/>
        </w:rPr>
        <w:t>NARPM</w:t>
      </w:r>
      <w:r w:rsidRPr="004D1AF2">
        <w:rPr>
          <w:rFonts w:ascii="Arial" w:hAnsi="Arial" w:cs="Arial"/>
          <w:b/>
          <w:color w:val="000000"/>
          <w:sz w:val="20"/>
          <w:vertAlign w:val="superscript"/>
        </w:rPr>
        <w:t>®</w:t>
      </w:r>
      <w:r w:rsidRPr="004D1AF2">
        <w:rPr>
          <w:rFonts w:ascii="Arial" w:hAnsi="Arial" w:cs="Arial"/>
          <w:b/>
          <w:color w:val="000000"/>
          <w:sz w:val="20"/>
        </w:rPr>
        <w:t xml:space="preserve"> </w:t>
      </w:r>
      <w:r w:rsidRPr="004D1AF2">
        <w:rPr>
          <w:rFonts w:ascii="Arial" w:hAnsi="Arial" w:cs="Arial"/>
          <w:b/>
          <w:sz w:val="20"/>
        </w:rPr>
        <w:t>membership status</w:t>
      </w:r>
      <w:r w:rsidRPr="004D1AF2">
        <w:rPr>
          <w:rFonts w:ascii="Arial" w:hAnsi="Arial" w:cs="Arial"/>
          <w:sz w:val="20"/>
        </w:rPr>
        <w:t xml:space="preserve">, address, zip code, phone and fax numbers, and </w:t>
      </w:r>
      <w:r w:rsidRPr="004D1AF2">
        <w:rPr>
          <w:rFonts w:ascii="Arial" w:hAnsi="Arial" w:cs="Arial"/>
          <w:b/>
          <w:sz w:val="20"/>
        </w:rPr>
        <w:t>email address</w:t>
      </w:r>
      <w:r w:rsidRPr="004D1AF2">
        <w:rPr>
          <w:rFonts w:ascii="Arial" w:hAnsi="Arial" w:cs="Arial"/>
          <w:sz w:val="20"/>
        </w:rPr>
        <w:t>.</w:t>
      </w:r>
    </w:p>
    <w:sdt>
      <w:sdtPr>
        <w:rPr>
          <w:rFonts w:ascii="Arial" w:hAnsi="Arial" w:cs="Arial"/>
        </w:rPr>
        <w:alias w:val="Enter presenter name, email address and phone number here"/>
        <w:tag w:val="Enter presenter name, email address and phone number here"/>
        <w:id w:val="-45835537"/>
        <w:placeholder>
          <w:docPart w:val="DefaultPlaceholder_1081868574"/>
        </w:placeholder>
      </w:sdtPr>
      <w:sdtEndPr/>
      <w:sdtContent>
        <w:bookmarkStart w:id="0" w:name="_GoBack" w:displacedByCustomXml="prev"/>
        <w:p w:rsidR="004F2332" w:rsidRPr="004D1AF2" w:rsidRDefault="00F91466" w:rsidP="004D1AF2">
          <w:pPr>
            <w:rPr>
              <w:rFonts w:ascii="Arial" w:hAnsi="Arial" w:cs="Arial"/>
            </w:rPr>
          </w:pPr>
          <w:r>
            <w:rPr>
              <w:rFonts w:ascii="Arial" w:hAnsi="Arial" w:cs="Arial"/>
            </w:rPr>
            <w:t>Mike Connolly of East Bay Property Management</w:t>
          </w:r>
        </w:p>
        <w:bookmarkEnd w:id="0" w:displacedByCustomXml="next"/>
      </w:sdtContent>
    </w:sdt>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Describe public speaking experience of all presenters and expertise with proposed topic:</w:t>
      </w:r>
    </w:p>
    <w:sdt>
      <w:sdtPr>
        <w:rPr>
          <w:rFonts w:ascii="Arial" w:hAnsi="Arial" w:cs="Arial"/>
        </w:rPr>
        <w:alias w:val="Describe public speaking experience here"/>
        <w:tag w:val="Describe public speaking experience here"/>
        <w:id w:val="-1262452997"/>
        <w:placeholder>
          <w:docPart w:val="DefaultPlaceholder_1081868574"/>
        </w:placeholder>
      </w:sdtPr>
      <w:sdtEndPr/>
      <w:sdtContent>
        <w:p w:rsidR="004F2332" w:rsidRPr="004D1AF2" w:rsidRDefault="00F91466" w:rsidP="004D1AF2">
          <w:pPr>
            <w:rPr>
              <w:rFonts w:ascii="Arial" w:hAnsi="Arial" w:cs="Arial"/>
            </w:rPr>
          </w:pPr>
          <w:r>
            <w:rPr>
              <w:rFonts w:ascii="Arial" w:hAnsi="Arial" w:cs="Arial"/>
            </w:rPr>
            <w:t>I have been presenting my two seminars to landlords for the past 2 years</w:t>
          </w:r>
        </w:p>
      </w:sdtContent>
    </w:sdt>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List of NARPM</w:t>
      </w:r>
      <w:r w:rsidRPr="004D1AF2">
        <w:rPr>
          <w:rFonts w:ascii="Arial" w:hAnsi="Arial" w:cs="Arial"/>
          <w:color w:val="000000"/>
          <w:sz w:val="20"/>
          <w:vertAlign w:val="superscript"/>
        </w:rPr>
        <w:t>®</w:t>
      </w:r>
      <w:r w:rsidRPr="004D1AF2">
        <w:rPr>
          <w:rFonts w:ascii="Arial" w:hAnsi="Arial" w:cs="Arial"/>
          <w:color w:val="000000"/>
          <w:sz w:val="20"/>
        </w:rPr>
        <w:t xml:space="preserve"> </w:t>
      </w:r>
      <w:r w:rsidRPr="004D1AF2">
        <w:rPr>
          <w:rFonts w:ascii="Arial" w:hAnsi="Arial" w:cs="Arial"/>
          <w:sz w:val="20"/>
        </w:rPr>
        <w:t>board and committee positions held by each presenter to avoid schedule conflicts with meetings:</w:t>
      </w:r>
    </w:p>
    <w:sdt>
      <w:sdtPr>
        <w:rPr>
          <w:rFonts w:ascii="Arial" w:hAnsi="Arial" w:cs="Arial"/>
          <w:b/>
          <w:sz w:val="20"/>
        </w:rPr>
        <w:alias w:val="Enter any NARPM Board/Committee positions here"/>
        <w:tag w:val="Enter any NARPM Board/Committee positions here"/>
        <w:id w:val="-818496048"/>
        <w:placeholder>
          <w:docPart w:val="DefaultPlaceholder_1081868574"/>
        </w:placeholder>
      </w:sdtPr>
      <w:sdtEndPr/>
      <w:sdtContent>
        <w:p w:rsidR="004F2332" w:rsidRPr="004D1AF2" w:rsidRDefault="00F91466" w:rsidP="004D1AF2">
          <w:pPr>
            <w:rPr>
              <w:rFonts w:ascii="Arial" w:hAnsi="Arial" w:cs="Arial"/>
              <w:b/>
              <w:sz w:val="20"/>
            </w:rPr>
          </w:pPr>
          <w:r>
            <w:rPr>
              <w:rFonts w:ascii="Arial" w:hAnsi="Arial" w:cs="Arial"/>
              <w:b/>
              <w:sz w:val="20"/>
            </w:rPr>
            <w:t>None</w:t>
          </w:r>
        </w:p>
      </w:sdtContent>
    </w:sdt>
    <w:p w:rsidR="004F2332" w:rsidRPr="004D1AF2" w:rsidRDefault="004F2332" w:rsidP="004D1AF2">
      <w:pPr>
        <w:pStyle w:val="Heading7"/>
        <w:jc w:val="left"/>
        <w:rPr>
          <w:rFonts w:ascii="Arial" w:hAnsi="Arial" w:cs="Arial"/>
          <w:sz w:val="32"/>
          <w:szCs w:val="32"/>
          <w:u w:val="none"/>
        </w:rPr>
      </w:pPr>
    </w:p>
    <w:p w:rsidR="004F2332" w:rsidRPr="004D1AF2" w:rsidRDefault="004F2332" w:rsidP="00D52E83">
      <w:pPr>
        <w:pStyle w:val="Heading7"/>
        <w:rPr>
          <w:rFonts w:ascii="Arial" w:hAnsi="Arial" w:cs="Arial"/>
          <w:sz w:val="32"/>
          <w:szCs w:val="32"/>
          <w:u w:val="none"/>
        </w:rPr>
      </w:pPr>
      <w:r w:rsidRPr="004D1AF2">
        <w:rPr>
          <w:rFonts w:ascii="Arial" w:hAnsi="Arial" w:cs="Arial"/>
          <w:sz w:val="32"/>
          <w:szCs w:val="32"/>
          <w:u w:val="none"/>
        </w:rPr>
        <w:t>Session Description</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b/>
          <w:sz w:val="20"/>
          <w:u w:val="single"/>
        </w:rPr>
        <w:t>Description/Summary of session:</w:t>
      </w:r>
      <w:r w:rsidRPr="004D1AF2">
        <w:rPr>
          <w:rFonts w:ascii="Arial" w:hAnsi="Arial" w:cs="Arial"/>
          <w:sz w:val="20"/>
        </w:rPr>
        <w:t xml:space="preserve"> Limit to 250 words. Be as specific as possible about the learning that will take place at your presentation. This version will be edited and used in the Registration Brochure and On-site program to describe the session.  Please include the primary learning objective for the session. A member of the program sub-committee will contact you to discuss the session in more depth if it is being considered.</w:t>
      </w:r>
    </w:p>
    <w:sdt>
      <w:sdtPr>
        <w:rPr>
          <w:rFonts w:ascii="Arial" w:hAnsi="Arial" w:cs="Arial"/>
        </w:rPr>
        <w:alias w:val="Enter summary of session here -- a description must be entered h"/>
        <w:tag w:val="Enter summary of session here -- a description must be entered here to be considered."/>
        <w:id w:val="188339340"/>
        <w:placeholder>
          <w:docPart w:val="DefaultPlaceholder_1081868574"/>
        </w:placeholder>
      </w:sdtPr>
      <w:sdtEndPr/>
      <w:sdtContent>
        <w:p w:rsidR="00784BE5" w:rsidRDefault="00F91466" w:rsidP="004D1AF2">
          <w:pPr>
            <w:rPr>
              <w:rFonts w:ascii="Arial" w:hAnsi="Arial" w:cs="Arial"/>
            </w:rPr>
          </w:pPr>
          <w:r>
            <w:rPr>
              <w:rFonts w:ascii="Arial" w:hAnsi="Arial" w:cs="Arial"/>
            </w:rPr>
            <w:t>My 30 minute presentation would be entitled, ‘HOW TO MARKET AND PRESENT A DYNAMIC LANDLORD SEMINAR THAT WILL GROW YOUR PORTFOLIO”</w:t>
          </w:r>
        </w:p>
        <w:p w:rsidR="00784BE5" w:rsidRDefault="00784BE5" w:rsidP="004D1AF2">
          <w:pPr>
            <w:rPr>
              <w:rFonts w:ascii="Arial" w:hAnsi="Arial" w:cs="Arial"/>
            </w:rPr>
          </w:pPr>
        </w:p>
        <w:p w:rsidR="00784BE5" w:rsidRDefault="00784BE5" w:rsidP="004D1AF2">
          <w:pPr>
            <w:rPr>
              <w:rFonts w:ascii="Arial" w:hAnsi="Arial" w:cs="Arial"/>
            </w:rPr>
          </w:pPr>
          <w:r>
            <w:rPr>
              <w:rFonts w:ascii="Arial" w:hAnsi="Arial" w:cs="Arial"/>
            </w:rPr>
            <w:t>I would begin my presentation with,</w:t>
          </w:r>
        </w:p>
        <w:p w:rsidR="00784BE5" w:rsidRDefault="00784BE5" w:rsidP="004D1AF2">
          <w:pPr>
            <w:rPr>
              <w:rFonts w:ascii="Arial" w:hAnsi="Arial" w:cs="Arial"/>
            </w:rPr>
          </w:pPr>
          <w:r>
            <w:rPr>
              <w:rFonts w:ascii="Arial" w:hAnsi="Arial" w:cs="Arial"/>
            </w:rPr>
            <w:t xml:space="preserve">WHY </w:t>
          </w:r>
          <w:proofErr w:type="gramStart"/>
          <w:r>
            <w:rPr>
              <w:rFonts w:ascii="Arial" w:hAnsi="Arial" w:cs="Arial"/>
            </w:rPr>
            <w:t>OFFER</w:t>
          </w:r>
          <w:proofErr w:type="gramEnd"/>
          <w:r>
            <w:rPr>
              <w:rFonts w:ascii="Arial" w:hAnsi="Arial" w:cs="Arial"/>
            </w:rPr>
            <w:t xml:space="preserve"> A SEMINAR TO LANDLORDS ANYWAY?</w:t>
          </w:r>
        </w:p>
        <w:p w:rsidR="00F90972" w:rsidRDefault="00F90972" w:rsidP="004D1AF2">
          <w:pPr>
            <w:rPr>
              <w:rFonts w:ascii="Arial" w:hAnsi="Arial" w:cs="Arial"/>
            </w:rPr>
          </w:pPr>
        </w:p>
        <w:p w:rsidR="00784BE5" w:rsidRDefault="00784BE5" w:rsidP="004D1AF2">
          <w:pPr>
            <w:rPr>
              <w:rFonts w:ascii="Arial" w:hAnsi="Arial" w:cs="Arial"/>
            </w:rPr>
          </w:pPr>
          <w:proofErr w:type="gramStart"/>
          <w:r>
            <w:rPr>
              <w:rFonts w:ascii="Arial" w:hAnsi="Arial" w:cs="Arial"/>
            </w:rPr>
            <w:t>1.you</w:t>
          </w:r>
          <w:proofErr w:type="gramEnd"/>
          <w:r>
            <w:rPr>
              <w:rFonts w:ascii="Arial" w:hAnsi="Arial" w:cs="Arial"/>
            </w:rPr>
            <w:t xml:space="preserve"> will be seen as helping, not just selling</w:t>
          </w:r>
        </w:p>
        <w:p w:rsidR="00784BE5" w:rsidRDefault="00784BE5" w:rsidP="004D1AF2">
          <w:pPr>
            <w:rPr>
              <w:rFonts w:ascii="Arial" w:hAnsi="Arial" w:cs="Arial"/>
            </w:rPr>
          </w:pPr>
          <w:proofErr w:type="gramStart"/>
          <w:r>
            <w:rPr>
              <w:rFonts w:ascii="Arial" w:hAnsi="Arial" w:cs="Arial"/>
            </w:rPr>
            <w:t>2.existing</w:t>
          </w:r>
          <w:proofErr w:type="gramEnd"/>
          <w:r>
            <w:rPr>
              <w:rFonts w:ascii="Arial" w:hAnsi="Arial" w:cs="Arial"/>
            </w:rPr>
            <w:t xml:space="preserve"> owners will see </w:t>
          </w:r>
          <w:proofErr w:type="spellStart"/>
          <w:r>
            <w:rPr>
              <w:rFonts w:ascii="Arial" w:hAnsi="Arial" w:cs="Arial"/>
            </w:rPr>
            <w:t>first hand</w:t>
          </w:r>
          <w:proofErr w:type="spellEnd"/>
          <w:r>
            <w:rPr>
              <w:rFonts w:ascii="Arial" w:hAnsi="Arial" w:cs="Arial"/>
            </w:rPr>
            <w:t xml:space="preserve"> the service you’re providing</w:t>
          </w:r>
        </w:p>
        <w:p w:rsidR="00784BE5" w:rsidRDefault="00784BE5" w:rsidP="004D1AF2">
          <w:pPr>
            <w:rPr>
              <w:rFonts w:ascii="Arial" w:hAnsi="Arial" w:cs="Arial"/>
            </w:rPr>
          </w:pPr>
          <w:proofErr w:type="gramStart"/>
          <w:r>
            <w:rPr>
              <w:rFonts w:ascii="Arial" w:hAnsi="Arial" w:cs="Arial"/>
            </w:rPr>
            <w:t>3.potential</w:t>
          </w:r>
          <w:proofErr w:type="gramEnd"/>
          <w:r>
            <w:rPr>
              <w:rFonts w:ascii="Arial" w:hAnsi="Arial" w:cs="Arial"/>
            </w:rPr>
            <w:t xml:space="preserve"> owners will appreciate the tips and strategies and hopefully give you their business immediately or in the near future</w:t>
          </w:r>
        </w:p>
        <w:p w:rsidR="00784BE5" w:rsidRDefault="00784BE5" w:rsidP="004D1AF2">
          <w:pPr>
            <w:rPr>
              <w:rFonts w:ascii="Arial" w:hAnsi="Arial" w:cs="Arial"/>
            </w:rPr>
          </w:pPr>
          <w:r>
            <w:rPr>
              <w:rFonts w:ascii="Arial" w:hAnsi="Arial" w:cs="Arial"/>
            </w:rPr>
            <w:t xml:space="preserve">4. </w:t>
          </w:r>
          <w:proofErr w:type="gramStart"/>
          <w:r>
            <w:rPr>
              <w:rFonts w:ascii="Arial" w:hAnsi="Arial" w:cs="Arial"/>
            </w:rPr>
            <w:t>you</w:t>
          </w:r>
          <w:proofErr w:type="gramEnd"/>
          <w:r>
            <w:rPr>
              <w:rFonts w:ascii="Arial" w:hAnsi="Arial" w:cs="Arial"/>
            </w:rPr>
            <w:t xml:space="preserve"> will charge $59 for admission so you are covering a </w:t>
          </w:r>
          <w:r w:rsidR="00F90972">
            <w:rPr>
              <w:rFonts w:ascii="Arial" w:hAnsi="Arial" w:cs="Arial"/>
            </w:rPr>
            <w:t xml:space="preserve">large </w:t>
          </w:r>
          <w:r>
            <w:rPr>
              <w:rFonts w:ascii="Arial" w:hAnsi="Arial" w:cs="Arial"/>
            </w:rPr>
            <w:t>portion of your marketing and overhead</w:t>
          </w:r>
        </w:p>
        <w:p w:rsidR="00784BE5" w:rsidRDefault="00784BE5" w:rsidP="004D1AF2">
          <w:pPr>
            <w:rPr>
              <w:rFonts w:ascii="Arial" w:hAnsi="Arial" w:cs="Arial"/>
            </w:rPr>
          </w:pPr>
          <w:proofErr w:type="gramStart"/>
          <w:r>
            <w:rPr>
              <w:rFonts w:ascii="Arial" w:hAnsi="Arial" w:cs="Arial"/>
            </w:rPr>
            <w:t>5.you</w:t>
          </w:r>
          <w:proofErr w:type="gramEnd"/>
          <w:r>
            <w:rPr>
              <w:rFonts w:ascii="Arial" w:hAnsi="Arial" w:cs="Arial"/>
            </w:rPr>
            <w:t xml:space="preserve"> will get owners </w:t>
          </w:r>
          <w:r w:rsidR="00316716">
            <w:rPr>
              <w:rFonts w:ascii="Arial" w:hAnsi="Arial" w:cs="Arial"/>
            </w:rPr>
            <w:t xml:space="preserve">attending </w:t>
          </w:r>
          <w:r>
            <w:rPr>
              <w:rFonts w:ascii="Arial" w:hAnsi="Arial" w:cs="Arial"/>
            </w:rPr>
            <w:t>who are thinking of selling their rental</w:t>
          </w:r>
        </w:p>
        <w:p w:rsidR="00B4787E" w:rsidRDefault="00784BE5" w:rsidP="004D1AF2">
          <w:pPr>
            <w:rPr>
              <w:rFonts w:ascii="Arial" w:hAnsi="Arial" w:cs="Arial"/>
            </w:rPr>
          </w:pPr>
          <w:proofErr w:type="gramStart"/>
          <w:r>
            <w:rPr>
              <w:rFonts w:ascii="Arial" w:hAnsi="Arial" w:cs="Arial"/>
            </w:rPr>
            <w:t>6.</w:t>
          </w:r>
          <w:r w:rsidR="00B4787E">
            <w:rPr>
              <w:rFonts w:ascii="Arial" w:hAnsi="Arial" w:cs="Arial"/>
            </w:rPr>
            <w:t>it</w:t>
          </w:r>
          <w:proofErr w:type="gramEnd"/>
          <w:r w:rsidR="00B4787E">
            <w:rPr>
              <w:rFonts w:ascii="Arial" w:hAnsi="Arial" w:cs="Arial"/>
            </w:rPr>
            <w:t xml:space="preserve"> will make you a better property manager</w:t>
          </w:r>
          <w:r w:rsidR="00316716">
            <w:rPr>
              <w:rFonts w:ascii="Arial" w:hAnsi="Arial" w:cs="Arial"/>
            </w:rPr>
            <w:t xml:space="preserve"> as you present great management concepts to your audience</w:t>
          </w:r>
        </w:p>
        <w:p w:rsidR="00316716" w:rsidRDefault="00316716" w:rsidP="004D1AF2">
          <w:pPr>
            <w:rPr>
              <w:rFonts w:ascii="Arial" w:hAnsi="Arial" w:cs="Arial"/>
            </w:rPr>
          </w:pPr>
          <w:proofErr w:type="gramStart"/>
          <w:r>
            <w:rPr>
              <w:rFonts w:ascii="Arial" w:hAnsi="Arial" w:cs="Arial"/>
            </w:rPr>
            <w:t>7.separate</w:t>
          </w:r>
          <w:proofErr w:type="gramEnd"/>
          <w:r>
            <w:rPr>
              <w:rFonts w:ascii="Arial" w:hAnsi="Arial" w:cs="Arial"/>
            </w:rPr>
            <w:t xml:space="preserve"> you from the pack </w:t>
          </w:r>
        </w:p>
        <w:p w:rsidR="00B4787E" w:rsidRDefault="00B4787E" w:rsidP="004D1AF2">
          <w:pPr>
            <w:rPr>
              <w:rFonts w:ascii="Arial" w:hAnsi="Arial" w:cs="Arial"/>
            </w:rPr>
          </w:pPr>
        </w:p>
        <w:p w:rsidR="00B4787E" w:rsidRDefault="00B4787E" w:rsidP="004D1AF2">
          <w:pPr>
            <w:rPr>
              <w:rFonts w:ascii="Arial" w:hAnsi="Arial" w:cs="Arial"/>
            </w:rPr>
          </w:pPr>
          <w:r>
            <w:rPr>
              <w:rFonts w:ascii="Arial" w:hAnsi="Arial" w:cs="Arial"/>
            </w:rPr>
            <w:t>WH</w:t>
          </w:r>
          <w:r w:rsidR="00F90972">
            <w:rPr>
              <w:rFonts w:ascii="Arial" w:hAnsi="Arial" w:cs="Arial"/>
            </w:rPr>
            <w:t xml:space="preserve">AT ARE THE BASIC ELEMENTS OF AN </w:t>
          </w:r>
          <w:proofErr w:type="gramStart"/>
          <w:r w:rsidR="00F90972">
            <w:rPr>
              <w:rFonts w:ascii="Arial" w:hAnsi="Arial" w:cs="Arial"/>
            </w:rPr>
            <w:t xml:space="preserve">EFFECTIVE </w:t>
          </w:r>
          <w:r>
            <w:rPr>
              <w:rFonts w:ascii="Arial" w:hAnsi="Arial" w:cs="Arial"/>
            </w:rPr>
            <w:t xml:space="preserve"> LANDLORD</w:t>
          </w:r>
          <w:proofErr w:type="gramEnd"/>
          <w:r>
            <w:rPr>
              <w:rFonts w:ascii="Arial" w:hAnsi="Arial" w:cs="Arial"/>
            </w:rPr>
            <w:t xml:space="preserve"> SEMINAR:</w:t>
          </w:r>
        </w:p>
        <w:p w:rsidR="00F90972" w:rsidRDefault="00F90972" w:rsidP="004D1AF2">
          <w:pPr>
            <w:rPr>
              <w:rFonts w:ascii="Arial" w:hAnsi="Arial" w:cs="Arial"/>
            </w:rPr>
          </w:pPr>
        </w:p>
        <w:p w:rsidR="00B4787E" w:rsidRDefault="00A24EBB" w:rsidP="004D1AF2">
          <w:pPr>
            <w:rPr>
              <w:rFonts w:ascii="Arial" w:hAnsi="Arial" w:cs="Arial"/>
            </w:rPr>
          </w:pPr>
          <w:r>
            <w:rPr>
              <w:rFonts w:ascii="Arial" w:hAnsi="Arial" w:cs="Arial"/>
            </w:rPr>
            <w:t xml:space="preserve">1Entitle it </w:t>
          </w:r>
          <w:r w:rsidR="00F90972">
            <w:rPr>
              <w:rFonts w:ascii="Arial" w:hAnsi="Arial" w:cs="Arial"/>
            </w:rPr>
            <w:t>,</w:t>
          </w:r>
          <w:r w:rsidR="00B4787E">
            <w:rPr>
              <w:rFonts w:ascii="Arial" w:hAnsi="Arial" w:cs="Arial"/>
            </w:rPr>
            <w:t xml:space="preserve"> </w:t>
          </w:r>
          <w:r w:rsidR="00F90972">
            <w:rPr>
              <w:rFonts w:ascii="Arial" w:hAnsi="Arial" w:cs="Arial"/>
            </w:rPr>
            <w:t>“</w:t>
          </w:r>
          <w:r w:rsidR="00B4787E">
            <w:rPr>
              <w:rFonts w:ascii="Arial" w:hAnsi="Arial" w:cs="Arial"/>
            </w:rPr>
            <w:t>12 STEPS TO EFFECTIVELY MANAGING YOUR RENTAL</w:t>
          </w:r>
          <w:r w:rsidR="00F90972">
            <w:rPr>
              <w:rFonts w:ascii="Arial" w:hAnsi="Arial" w:cs="Arial"/>
            </w:rPr>
            <w:t>”</w:t>
          </w:r>
          <w:r w:rsidR="00B4787E">
            <w:rPr>
              <w:rFonts w:ascii="Arial" w:hAnsi="Arial" w:cs="Arial"/>
            </w:rPr>
            <w:t xml:space="preserve"> ( I would provide an outline of all 12 steps as well as </w:t>
          </w:r>
          <w:r w:rsidR="00F90972">
            <w:rPr>
              <w:rFonts w:ascii="Arial" w:hAnsi="Arial" w:cs="Arial"/>
            </w:rPr>
            <w:t xml:space="preserve">take them quickly through </w:t>
          </w:r>
          <w:r w:rsidR="00D87AD8">
            <w:rPr>
              <w:rFonts w:ascii="Arial" w:hAnsi="Arial" w:cs="Arial"/>
            </w:rPr>
            <w:t xml:space="preserve">my 27 </w:t>
          </w:r>
          <w:proofErr w:type="spellStart"/>
          <w:r w:rsidR="00D87AD8">
            <w:rPr>
              <w:rFonts w:ascii="Arial" w:hAnsi="Arial" w:cs="Arial"/>
            </w:rPr>
            <w:t>powerpoint</w:t>
          </w:r>
          <w:proofErr w:type="spellEnd"/>
          <w:r w:rsidR="00D87AD8">
            <w:rPr>
              <w:rFonts w:ascii="Arial" w:hAnsi="Arial" w:cs="Arial"/>
            </w:rPr>
            <w:t xml:space="preserve"> slides. I will make my slides available also)</w:t>
          </w:r>
        </w:p>
        <w:p w:rsidR="00B4787E" w:rsidRDefault="00B4787E" w:rsidP="004D1AF2">
          <w:pPr>
            <w:rPr>
              <w:rFonts w:ascii="Arial" w:hAnsi="Arial" w:cs="Arial"/>
            </w:rPr>
          </w:pPr>
          <w:r>
            <w:rPr>
              <w:rFonts w:ascii="Arial" w:hAnsi="Arial" w:cs="Arial"/>
            </w:rPr>
            <w:t xml:space="preserve">2. </w:t>
          </w:r>
          <w:proofErr w:type="gramStart"/>
          <w:r>
            <w:rPr>
              <w:rFonts w:ascii="Arial" w:hAnsi="Arial" w:cs="Arial"/>
            </w:rPr>
            <w:t>a</w:t>
          </w:r>
          <w:proofErr w:type="gramEnd"/>
          <w:r>
            <w:rPr>
              <w:rFonts w:ascii="Arial" w:hAnsi="Arial" w:cs="Arial"/>
            </w:rPr>
            <w:t xml:space="preserve"> handout for </w:t>
          </w:r>
          <w:r w:rsidR="00D87AD8">
            <w:rPr>
              <w:rFonts w:ascii="Arial" w:hAnsi="Arial" w:cs="Arial"/>
            </w:rPr>
            <w:t xml:space="preserve">seminar </w:t>
          </w:r>
          <w:r>
            <w:rPr>
              <w:rFonts w:ascii="Arial" w:hAnsi="Arial" w:cs="Arial"/>
            </w:rPr>
            <w:t>attendees to fill in blanks ( I would provide my sample copy)</w:t>
          </w:r>
        </w:p>
        <w:p w:rsidR="00B4787E" w:rsidRDefault="00B4787E" w:rsidP="004D1AF2">
          <w:pPr>
            <w:rPr>
              <w:rFonts w:ascii="Arial" w:hAnsi="Arial" w:cs="Arial"/>
            </w:rPr>
          </w:pPr>
          <w:r>
            <w:rPr>
              <w:rFonts w:ascii="Arial" w:hAnsi="Arial" w:cs="Arial"/>
            </w:rPr>
            <w:t xml:space="preserve">3.2 hours in length… no </w:t>
          </w:r>
          <w:proofErr w:type="gramStart"/>
          <w:r>
            <w:rPr>
              <w:rFonts w:ascii="Arial" w:hAnsi="Arial" w:cs="Arial"/>
            </w:rPr>
            <w:t>breaks .</w:t>
          </w:r>
          <w:proofErr w:type="gramEnd"/>
        </w:p>
        <w:p w:rsidR="00B4787E" w:rsidRDefault="00B4787E" w:rsidP="004D1AF2">
          <w:pPr>
            <w:rPr>
              <w:rFonts w:ascii="Arial" w:hAnsi="Arial" w:cs="Arial"/>
            </w:rPr>
          </w:pPr>
          <w:proofErr w:type="gramStart"/>
          <w:r>
            <w:rPr>
              <w:rFonts w:ascii="Arial" w:hAnsi="Arial" w:cs="Arial"/>
            </w:rPr>
            <w:t>4.Saturday</w:t>
          </w:r>
          <w:proofErr w:type="gramEnd"/>
          <w:r>
            <w:rPr>
              <w:rFonts w:ascii="Arial" w:hAnsi="Arial" w:cs="Arial"/>
            </w:rPr>
            <w:t xml:space="preserve"> 10</w:t>
          </w:r>
          <w:r w:rsidR="00A24EBB">
            <w:rPr>
              <w:rFonts w:ascii="Arial" w:hAnsi="Arial" w:cs="Arial"/>
            </w:rPr>
            <w:t xml:space="preserve">am </w:t>
          </w:r>
          <w:r>
            <w:rPr>
              <w:rFonts w:ascii="Arial" w:hAnsi="Arial" w:cs="Arial"/>
            </w:rPr>
            <w:t>-12</w:t>
          </w:r>
          <w:r w:rsidR="00A24EBB">
            <w:rPr>
              <w:rFonts w:ascii="Arial" w:hAnsi="Arial" w:cs="Arial"/>
            </w:rPr>
            <w:t>pm</w:t>
          </w:r>
        </w:p>
        <w:p w:rsidR="00B4787E" w:rsidRDefault="00B4787E" w:rsidP="004D1AF2">
          <w:pPr>
            <w:rPr>
              <w:rFonts w:ascii="Arial" w:hAnsi="Arial" w:cs="Arial"/>
            </w:rPr>
          </w:pPr>
          <w:proofErr w:type="gramStart"/>
          <w:r>
            <w:rPr>
              <w:rFonts w:ascii="Arial" w:hAnsi="Arial" w:cs="Arial"/>
            </w:rPr>
            <w:t>5.donuts</w:t>
          </w:r>
          <w:proofErr w:type="gramEnd"/>
          <w:r>
            <w:rPr>
              <w:rFonts w:ascii="Arial" w:hAnsi="Arial" w:cs="Arial"/>
            </w:rPr>
            <w:t>, coffee, juice and bagels…continental breakfast</w:t>
          </w:r>
        </w:p>
        <w:p w:rsidR="00A24EBB" w:rsidRDefault="00B4787E" w:rsidP="004D1AF2">
          <w:pPr>
            <w:rPr>
              <w:rFonts w:ascii="Arial" w:hAnsi="Arial" w:cs="Arial"/>
            </w:rPr>
          </w:pPr>
          <w:proofErr w:type="gramStart"/>
          <w:r>
            <w:rPr>
              <w:rFonts w:ascii="Arial" w:hAnsi="Arial" w:cs="Arial"/>
            </w:rPr>
            <w:lastRenderedPageBreak/>
            <w:t>6.$</w:t>
          </w:r>
          <w:proofErr w:type="gramEnd"/>
          <w:r>
            <w:rPr>
              <w:rFonts w:ascii="Arial" w:hAnsi="Arial" w:cs="Arial"/>
            </w:rPr>
            <w:t>59 cost</w:t>
          </w:r>
          <w:r w:rsidR="00A24EBB">
            <w:rPr>
              <w:rFonts w:ascii="Arial" w:hAnsi="Arial" w:cs="Arial"/>
            </w:rPr>
            <w:t xml:space="preserve"> </w:t>
          </w:r>
          <w:r>
            <w:rPr>
              <w:rFonts w:ascii="Arial" w:hAnsi="Arial" w:cs="Arial"/>
            </w:rPr>
            <w:t xml:space="preserve">(spouse is free) … you want both parties there if </w:t>
          </w:r>
          <w:proofErr w:type="spellStart"/>
          <w:r>
            <w:rPr>
              <w:rFonts w:ascii="Arial" w:hAnsi="Arial" w:cs="Arial"/>
            </w:rPr>
            <w:t>possible</w:t>
          </w:r>
          <w:r w:rsidR="00A24EBB">
            <w:rPr>
              <w:rFonts w:ascii="Arial" w:hAnsi="Arial" w:cs="Arial"/>
            </w:rPr>
            <w:t>.Making</w:t>
          </w:r>
          <w:proofErr w:type="spellEnd"/>
          <w:r w:rsidR="00A24EBB">
            <w:rPr>
              <w:rFonts w:ascii="Arial" w:hAnsi="Arial" w:cs="Arial"/>
            </w:rPr>
            <w:t xml:space="preserve"> them pay a </w:t>
          </w:r>
          <w:proofErr w:type="spellStart"/>
          <w:r w:rsidR="00A24EBB">
            <w:rPr>
              <w:rFonts w:ascii="Arial" w:hAnsi="Arial" w:cs="Arial"/>
            </w:rPr>
            <w:t>a</w:t>
          </w:r>
          <w:proofErr w:type="spellEnd"/>
          <w:r w:rsidR="00A24EBB">
            <w:rPr>
              <w:rFonts w:ascii="Arial" w:hAnsi="Arial" w:cs="Arial"/>
            </w:rPr>
            <w:t xml:space="preserve"> small fee for the seminar gives it greater value and will weed out the freeloaders who have no intention of ever using your services</w:t>
          </w:r>
          <w:r w:rsidR="00D87AD8">
            <w:rPr>
              <w:rFonts w:ascii="Arial" w:hAnsi="Arial" w:cs="Arial"/>
            </w:rPr>
            <w:t>.</w:t>
          </w:r>
        </w:p>
        <w:p w:rsidR="00B4787E" w:rsidRDefault="00A24EBB" w:rsidP="004D1AF2">
          <w:pPr>
            <w:rPr>
              <w:rFonts w:ascii="Arial" w:hAnsi="Arial" w:cs="Arial"/>
            </w:rPr>
          </w:pPr>
          <w:proofErr w:type="gramStart"/>
          <w:r>
            <w:rPr>
              <w:rFonts w:ascii="Arial" w:hAnsi="Arial" w:cs="Arial"/>
            </w:rPr>
            <w:t>7.Provide</w:t>
          </w:r>
          <w:proofErr w:type="gramEnd"/>
          <w:r>
            <w:rPr>
              <w:rFonts w:ascii="Arial" w:hAnsi="Arial" w:cs="Arial"/>
            </w:rPr>
            <w:t xml:space="preserve"> some items in your marketing for all attendees that are tangible i.e. tenant lease copy , forms, tenant handbook </w:t>
          </w:r>
          <w:proofErr w:type="spellStart"/>
          <w:r>
            <w:rPr>
              <w:rFonts w:ascii="Arial" w:hAnsi="Arial" w:cs="Arial"/>
            </w:rPr>
            <w:t>etc.</w:t>
          </w:r>
          <w:r w:rsidR="00316716">
            <w:rPr>
              <w:rFonts w:ascii="Arial" w:hAnsi="Arial" w:cs="Arial"/>
            </w:rPr>
            <w:t>I</w:t>
          </w:r>
          <w:proofErr w:type="spellEnd"/>
          <w:r w:rsidR="00316716">
            <w:rPr>
              <w:rFonts w:ascii="Arial" w:hAnsi="Arial" w:cs="Arial"/>
            </w:rPr>
            <w:t xml:space="preserve"> post them on my website at www.eastbaypmc.com</w:t>
          </w:r>
        </w:p>
        <w:p w:rsidR="00A24EBB" w:rsidRDefault="00A24EBB" w:rsidP="004D1AF2">
          <w:pPr>
            <w:rPr>
              <w:rFonts w:ascii="Arial" w:hAnsi="Arial" w:cs="Arial"/>
            </w:rPr>
          </w:pPr>
          <w:proofErr w:type="gramStart"/>
          <w:r>
            <w:rPr>
              <w:rFonts w:ascii="Arial" w:hAnsi="Arial" w:cs="Arial"/>
            </w:rPr>
            <w:t>8.State</w:t>
          </w:r>
          <w:proofErr w:type="gramEnd"/>
          <w:r>
            <w:rPr>
              <w:rFonts w:ascii="Arial" w:hAnsi="Arial" w:cs="Arial"/>
            </w:rPr>
            <w:t xml:space="preserve"> in your marketing piece that you will have several handyman</w:t>
          </w:r>
          <w:r w:rsidR="00D87AD8">
            <w:rPr>
              <w:rFonts w:ascii="Arial" w:hAnsi="Arial" w:cs="Arial"/>
            </w:rPr>
            <w:t xml:space="preserve"> </w:t>
          </w:r>
          <w:r>
            <w:rPr>
              <w:rFonts w:ascii="Arial" w:hAnsi="Arial" w:cs="Arial"/>
            </w:rPr>
            <w:t>/</w:t>
          </w:r>
          <w:r w:rsidR="00D87AD8">
            <w:rPr>
              <w:rFonts w:ascii="Arial" w:hAnsi="Arial" w:cs="Arial"/>
            </w:rPr>
            <w:t xml:space="preserve"> </w:t>
          </w:r>
          <w:r>
            <w:rPr>
              <w:rFonts w:ascii="Arial" w:hAnsi="Arial" w:cs="Arial"/>
            </w:rPr>
            <w:t>vendors there for them to get cards from…every Landlord is looking for a good handyman</w:t>
          </w:r>
        </w:p>
        <w:p w:rsidR="00F90972" w:rsidRDefault="00A24EBB" w:rsidP="004D1AF2">
          <w:pPr>
            <w:rPr>
              <w:rFonts w:ascii="Arial" w:hAnsi="Arial" w:cs="Arial"/>
            </w:rPr>
          </w:pPr>
          <w:r>
            <w:rPr>
              <w:rFonts w:ascii="Arial" w:hAnsi="Arial" w:cs="Arial"/>
            </w:rPr>
            <w:t xml:space="preserve">9 </w:t>
          </w:r>
          <w:r w:rsidR="00B4787E">
            <w:rPr>
              <w:rFonts w:ascii="Arial" w:hAnsi="Arial" w:cs="Arial"/>
            </w:rPr>
            <w:t xml:space="preserve">.a </w:t>
          </w:r>
          <w:r>
            <w:rPr>
              <w:rFonts w:ascii="Arial" w:hAnsi="Arial" w:cs="Arial"/>
            </w:rPr>
            <w:t xml:space="preserve">well thought out </w:t>
          </w:r>
          <w:r w:rsidR="00B4787E">
            <w:rPr>
              <w:rFonts w:ascii="Arial" w:hAnsi="Arial" w:cs="Arial"/>
            </w:rPr>
            <w:t>feedback form must be</w:t>
          </w:r>
          <w:r>
            <w:rPr>
              <w:rFonts w:ascii="Arial" w:hAnsi="Arial" w:cs="Arial"/>
            </w:rPr>
            <w:t xml:space="preserve"> distributed and </w:t>
          </w:r>
          <w:r w:rsidR="00B4787E">
            <w:rPr>
              <w:rFonts w:ascii="Arial" w:hAnsi="Arial" w:cs="Arial"/>
            </w:rPr>
            <w:t>collected from all attendees</w:t>
          </w:r>
          <w:r w:rsidR="00D87AD8">
            <w:rPr>
              <w:rFonts w:ascii="Arial" w:hAnsi="Arial" w:cs="Arial"/>
            </w:rPr>
            <w:t>.</w:t>
          </w:r>
          <w:r>
            <w:rPr>
              <w:rFonts w:ascii="Arial" w:hAnsi="Arial" w:cs="Arial"/>
            </w:rPr>
            <w:t xml:space="preserve"> </w:t>
          </w:r>
          <w:proofErr w:type="gramStart"/>
          <w:r>
            <w:rPr>
              <w:rFonts w:ascii="Arial" w:hAnsi="Arial" w:cs="Arial"/>
            </w:rPr>
            <w:t>( I</w:t>
          </w:r>
          <w:proofErr w:type="gramEnd"/>
          <w:r>
            <w:rPr>
              <w:rFonts w:ascii="Arial" w:hAnsi="Arial" w:cs="Arial"/>
            </w:rPr>
            <w:t xml:space="preserve"> will provide mine as a sample)</w:t>
          </w:r>
        </w:p>
        <w:p w:rsidR="00A24EBB" w:rsidRDefault="00A24EBB" w:rsidP="004D1AF2">
          <w:pPr>
            <w:rPr>
              <w:rFonts w:ascii="Arial" w:hAnsi="Arial" w:cs="Arial"/>
            </w:rPr>
          </w:pPr>
          <w:r>
            <w:rPr>
              <w:rFonts w:ascii="Arial" w:hAnsi="Arial" w:cs="Arial"/>
            </w:rPr>
            <w:t>10. Hold the seminar quarterly</w:t>
          </w:r>
        </w:p>
        <w:p w:rsidR="00A24EBB" w:rsidRDefault="00A24EBB" w:rsidP="004D1AF2">
          <w:pPr>
            <w:rPr>
              <w:rFonts w:ascii="Arial" w:hAnsi="Arial" w:cs="Arial"/>
            </w:rPr>
          </w:pPr>
        </w:p>
        <w:p w:rsidR="00A24EBB" w:rsidRDefault="00A24EBB" w:rsidP="004D1AF2">
          <w:pPr>
            <w:rPr>
              <w:rFonts w:ascii="Arial" w:hAnsi="Arial" w:cs="Arial"/>
            </w:rPr>
          </w:pPr>
          <w:r>
            <w:rPr>
              <w:rFonts w:ascii="Arial" w:hAnsi="Arial" w:cs="Arial"/>
            </w:rPr>
            <w:t>HOW TO MARKET YOUR SEMINAR:</w:t>
          </w:r>
        </w:p>
        <w:p w:rsidR="00A24EBB" w:rsidRDefault="00A24EBB" w:rsidP="004D1AF2">
          <w:pPr>
            <w:rPr>
              <w:rFonts w:ascii="Arial" w:hAnsi="Arial" w:cs="Arial"/>
            </w:rPr>
          </w:pPr>
          <w:proofErr w:type="gramStart"/>
          <w:r>
            <w:rPr>
              <w:rFonts w:ascii="Arial" w:hAnsi="Arial" w:cs="Arial"/>
            </w:rPr>
            <w:t>1.either</w:t>
          </w:r>
          <w:proofErr w:type="gramEnd"/>
          <w:r>
            <w:rPr>
              <w:rFonts w:ascii="Arial" w:hAnsi="Arial" w:cs="Arial"/>
            </w:rPr>
            <w:t xml:space="preserve"> use a postcard or newsletter to all absentee owners</w:t>
          </w:r>
          <w:r w:rsidR="00316716">
            <w:rPr>
              <w:rFonts w:ascii="Arial" w:hAnsi="Arial" w:cs="Arial"/>
            </w:rPr>
            <w:t xml:space="preserve"> of both homes and 2-4 units</w:t>
          </w:r>
          <w:r>
            <w:rPr>
              <w:rFonts w:ascii="Arial" w:hAnsi="Arial" w:cs="Arial"/>
            </w:rPr>
            <w:t xml:space="preserve"> in your trade area</w:t>
          </w:r>
          <w:r w:rsidR="00316716">
            <w:rPr>
              <w:rFonts w:ascii="Arial" w:hAnsi="Arial" w:cs="Arial"/>
            </w:rPr>
            <w:t xml:space="preserve"> </w:t>
          </w:r>
          <w:r>
            <w:rPr>
              <w:rFonts w:ascii="Arial" w:hAnsi="Arial" w:cs="Arial"/>
            </w:rPr>
            <w:t>(list can be obtained from Title Agent in your area</w:t>
          </w:r>
          <w:r w:rsidR="00316716">
            <w:rPr>
              <w:rFonts w:ascii="Arial" w:hAnsi="Arial" w:cs="Arial"/>
            </w:rPr>
            <w:t xml:space="preserve">) I will provide several samples. I mail to a list of 20,000 in 9 surrounding cities. </w:t>
          </w:r>
          <w:proofErr w:type="gramStart"/>
          <w:r w:rsidR="00316716">
            <w:rPr>
              <w:rFonts w:ascii="Arial" w:hAnsi="Arial" w:cs="Arial"/>
            </w:rPr>
            <w:t>10,000 one month and 10,000 the next month.</w:t>
          </w:r>
          <w:proofErr w:type="gramEnd"/>
          <w:r w:rsidR="00316716">
            <w:rPr>
              <w:rFonts w:ascii="Arial" w:hAnsi="Arial" w:cs="Arial"/>
            </w:rPr>
            <w:t xml:space="preserve"> I average 120 at my seminars from this mailing</w:t>
          </w:r>
        </w:p>
        <w:p w:rsidR="00316716" w:rsidRDefault="00316716" w:rsidP="004D1AF2">
          <w:pPr>
            <w:rPr>
              <w:rFonts w:ascii="Arial" w:hAnsi="Arial" w:cs="Arial"/>
            </w:rPr>
          </w:pPr>
          <w:proofErr w:type="gramStart"/>
          <w:r>
            <w:rPr>
              <w:rFonts w:ascii="Arial" w:hAnsi="Arial" w:cs="Arial"/>
            </w:rPr>
            <w:t>2.I</w:t>
          </w:r>
          <w:proofErr w:type="gramEnd"/>
          <w:r>
            <w:rPr>
              <w:rFonts w:ascii="Arial" w:hAnsi="Arial" w:cs="Arial"/>
            </w:rPr>
            <w:t xml:space="preserve"> also email to all existing clients with 8-10 coming to a typical seminar. This lets your existing clients see how professionally you manage</w:t>
          </w:r>
        </w:p>
        <w:p w:rsidR="00316716" w:rsidRDefault="00316716" w:rsidP="004D1AF2">
          <w:pPr>
            <w:rPr>
              <w:rFonts w:ascii="Arial" w:hAnsi="Arial" w:cs="Arial"/>
            </w:rPr>
          </w:pPr>
          <w:r>
            <w:rPr>
              <w:rFonts w:ascii="Arial" w:hAnsi="Arial" w:cs="Arial"/>
            </w:rPr>
            <w:t xml:space="preserve">3. </w:t>
          </w:r>
          <w:proofErr w:type="gramStart"/>
          <w:r>
            <w:rPr>
              <w:rFonts w:ascii="Arial" w:hAnsi="Arial" w:cs="Arial"/>
            </w:rPr>
            <w:t>mail</w:t>
          </w:r>
          <w:proofErr w:type="gramEnd"/>
          <w:r>
            <w:rPr>
              <w:rFonts w:ascii="Arial" w:hAnsi="Arial" w:cs="Arial"/>
            </w:rPr>
            <w:t>, text and email to all owners who have inquired about your services and are still not clients</w:t>
          </w:r>
        </w:p>
        <w:p w:rsidR="00D87AD8" w:rsidRDefault="00D87AD8" w:rsidP="004D1AF2">
          <w:pPr>
            <w:rPr>
              <w:rFonts w:ascii="Arial" w:hAnsi="Arial" w:cs="Arial"/>
            </w:rPr>
          </w:pPr>
        </w:p>
        <w:p w:rsidR="00D87AD8" w:rsidRDefault="00D87AD8" w:rsidP="004D1AF2">
          <w:pPr>
            <w:rPr>
              <w:rFonts w:ascii="Arial" w:hAnsi="Arial" w:cs="Arial"/>
            </w:rPr>
          </w:pPr>
          <w:r>
            <w:rPr>
              <w:rFonts w:ascii="Arial" w:hAnsi="Arial" w:cs="Arial"/>
            </w:rPr>
            <w:t>FINAL POINTS:</w:t>
          </w:r>
        </w:p>
        <w:p w:rsidR="00D87AD8" w:rsidRDefault="002046B7" w:rsidP="004D1AF2">
          <w:pPr>
            <w:rPr>
              <w:rFonts w:ascii="Arial" w:hAnsi="Arial" w:cs="Arial"/>
            </w:rPr>
          </w:pPr>
          <w:proofErr w:type="gramStart"/>
          <w:r>
            <w:rPr>
              <w:rFonts w:ascii="Arial" w:hAnsi="Arial" w:cs="Arial"/>
            </w:rPr>
            <w:t>1.I</w:t>
          </w:r>
          <w:proofErr w:type="gramEnd"/>
          <w:r>
            <w:rPr>
              <w:rFonts w:ascii="Arial" w:hAnsi="Arial" w:cs="Arial"/>
            </w:rPr>
            <w:t xml:space="preserve"> will reiterate the benefits</w:t>
          </w:r>
          <w:r w:rsidR="00837DBA">
            <w:rPr>
              <w:rFonts w:ascii="Arial" w:hAnsi="Arial" w:cs="Arial"/>
            </w:rPr>
            <w:t xml:space="preserve"> of offering a landlord seminar</w:t>
          </w:r>
        </w:p>
        <w:p w:rsidR="002046B7" w:rsidRDefault="002046B7" w:rsidP="004D1AF2">
          <w:pPr>
            <w:rPr>
              <w:rFonts w:ascii="Arial" w:hAnsi="Arial" w:cs="Arial"/>
            </w:rPr>
          </w:pPr>
          <w:proofErr w:type="gramStart"/>
          <w:r>
            <w:rPr>
              <w:rFonts w:ascii="Arial" w:hAnsi="Arial" w:cs="Arial"/>
            </w:rPr>
            <w:t>2.provide</w:t>
          </w:r>
          <w:proofErr w:type="gramEnd"/>
          <w:r>
            <w:rPr>
              <w:rFonts w:ascii="Arial" w:hAnsi="Arial" w:cs="Arial"/>
            </w:rPr>
            <w:t xml:space="preserve"> my </w:t>
          </w:r>
          <w:proofErr w:type="spellStart"/>
          <w:r>
            <w:rPr>
              <w:rFonts w:ascii="Arial" w:hAnsi="Arial" w:cs="Arial"/>
            </w:rPr>
            <w:t>powerpoint</w:t>
          </w:r>
          <w:proofErr w:type="spellEnd"/>
          <w:r>
            <w:rPr>
              <w:rFonts w:ascii="Arial" w:hAnsi="Arial" w:cs="Arial"/>
            </w:rPr>
            <w:t xml:space="preserve"> </w:t>
          </w:r>
          <w:proofErr w:type="spellStart"/>
          <w:r>
            <w:rPr>
              <w:rFonts w:ascii="Arial" w:hAnsi="Arial" w:cs="Arial"/>
            </w:rPr>
            <w:t>presemtation</w:t>
          </w:r>
          <w:proofErr w:type="spellEnd"/>
        </w:p>
        <w:p w:rsidR="002046B7" w:rsidRDefault="002046B7" w:rsidP="004D1AF2">
          <w:pPr>
            <w:rPr>
              <w:rFonts w:ascii="Arial" w:hAnsi="Arial" w:cs="Arial"/>
            </w:rPr>
          </w:pPr>
          <w:r>
            <w:rPr>
              <w:rFonts w:ascii="Arial" w:hAnsi="Arial" w:cs="Arial"/>
            </w:rPr>
            <w:t xml:space="preserve">3. </w:t>
          </w:r>
          <w:proofErr w:type="gramStart"/>
          <w:r>
            <w:rPr>
              <w:rFonts w:ascii="Arial" w:hAnsi="Arial" w:cs="Arial"/>
            </w:rPr>
            <w:t>provide</w:t>
          </w:r>
          <w:proofErr w:type="gramEnd"/>
          <w:r>
            <w:rPr>
              <w:rFonts w:ascii="Arial" w:hAnsi="Arial" w:cs="Arial"/>
            </w:rPr>
            <w:t xml:space="preserve"> my sample handout and feedback form for them </w:t>
          </w:r>
        </w:p>
        <w:p w:rsidR="00316716" w:rsidRDefault="00316716" w:rsidP="004D1AF2">
          <w:pPr>
            <w:rPr>
              <w:rFonts w:ascii="Arial" w:hAnsi="Arial" w:cs="Arial"/>
            </w:rPr>
          </w:pPr>
        </w:p>
        <w:p w:rsidR="00316716" w:rsidRDefault="00316716" w:rsidP="004D1AF2">
          <w:pPr>
            <w:rPr>
              <w:rFonts w:ascii="Arial" w:hAnsi="Arial" w:cs="Arial"/>
            </w:rPr>
          </w:pPr>
        </w:p>
        <w:p w:rsidR="00316716" w:rsidRDefault="00316716" w:rsidP="004D1AF2">
          <w:pPr>
            <w:rPr>
              <w:rFonts w:ascii="Arial" w:hAnsi="Arial" w:cs="Arial"/>
            </w:rPr>
          </w:pPr>
        </w:p>
        <w:p w:rsidR="00316716" w:rsidRDefault="00316716" w:rsidP="004D1AF2">
          <w:pPr>
            <w:rPr>
              <w:rFonts w:ascii="Arial" w:hAnsi="Arial" w:cs="Arial"/>
            </w:rPr>
          </w:pPr>
        </w:p>
        <w:p w:rsidR="00F90972" w:rsidRDefault="00F90972" w:rsidP="004D1AF2">
          <w:pPr>
            <w:rPr>
              <w:rFonts w:ascii="Arial" w:hAnsi="Arial" w:cs="Arial"/>
            </w:rPr>
          </w:pPr>
        </w:p>
        <w:p w:rsidR="004F2332" w:rsidRPr="004D1AF2" w:rsidRDefault="00837DBA" w:rsidP="004D1AF2">
          <w:pPr>
            <w:rPr>
              <w:rFonts w:ascii="Arial" w:hAnsi="Arial" w:cs="Arial"/>
            </w:rPr>
          </w:pPr>
        </w:p>
      </w:sdtContent>
    </w:sdt>
    <w:p w:rsidR="004F2332" w:rsidRPr="004D1AF2" w:rsidRDefault="004F2332" w:rsidP="004D1AF2">
      <w:pPr>
        <w:rPr>
          <w:rFonts w:ascii="Arial" w:hAnsi="Arial" w:cs="Arial"/>
        </w:rPr>
      </w:pPr>
    </w:p>
    <w:p w:rsidR="004F2332" w:rsidRPr="004D1AF2" w:rsidRDefault="004F2332" w:rsidP="00D52E83">
      <w:pPr>
        <w:pStyle w:val="Heading6"/>
        <w:rPr>
          <w:rFonts w:ascii="Arial" w:hAnsi="Arial" w:cs="Arial"/>
          <w:sz w:val="28"/>
          <w:szCs w:val="28"/>
        </w:rPr>
      </w:pPr>
      <w:r w:rsidRPr="004D1AF2">
        <w:rPr>
          <w:rFonts w:ascii="Arial" w:hAnsi="Arial" w:cs="Arial"/>
          <w:sz w:val="28"/>
          <w:szCs w:val="28"/>
        </w:rPr>
        <w:t>Presenter Contract</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b/>
          <w:sz w:val="22"/>
          <w:szCs w:val="22"/>
        </w:rPr>
      </w:pPr>
      <w:r w:rsidRPr="004D1AF2">
        <w:rPr>
          <w:rFonts w:ascii="Arial" w:hAnsi="Arial" w:cs="Arial"/>
          <w:b/>
          <w:sz w:val="22"/>
          <w:szCs w:val="22"/>
        </w:rPr>
        <w:t>On my (and my co-presenters) behalf, should this proposal be selected, I (we) agree that:</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Individual submitting this proposal and signing this form agrees to receive all convention correspondence and accepts responsibility for conveying convention-related information to co-presenters.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NARPM® reserves the right to videotape and/or audiotape this entire presentation (no partial taping) and distribute the tape for sale for educational purposes.  By submitting this proposal to speak you are agreeing to be video/audio taped.</w:t>
      </w:r>
    </w:p>
    <w:p w:rsidR="004F2332" w:rsidRPr="004D1AF2" w:rsidRDefault="004F2332" w:rsidP="004D1AF2">
      <w:pPr>
        <w:pStyle w:val="ListParagraph"/>
        <w:ind w:left="0"/>
        <w:rPr>
          <w:rFonts w:ascii="Arial" w:hAnsi="Arial" w:cs="Arial"/>
          <w:b/>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rPr>
        <w:t>There is no honorarium or reimbursement to workshop presenter(s</w:t>
      </w:r>
      <w:r w:rsidRPr="004D1AF2">
        <w:rPr>
          <w:rFonts w:ascii="Arial" w:hAnsi="Arial" w:cs="Arial"/>
          <w:sz w:val="20"/>
        </w:rPr>
        <w:t xml:space="preserve">). </w:t>
      </w:r>
    </w:p>
    <w:p w:rsidR="004F2332" w:rsidRPr="004D1AF2" w:rsidRDefault="004F2332" w:rsidP="004D1AF2">
      <w:pPr>
        <w:pStyle w:val="ListParagraph"/>
        <w:ind w:left="0"/>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u w:val="single"/>
        </w:rPr>
        <w:t>Please note: NARPM® policy states that affiliates may not attend or speak at NARPM® events unless they are paid exhibitors at that event</w:t>
      </w:r>
      <w:r w:rsidRPr="004D1AF2">
        <w:rPr>
          <w:rFonts w:ascii="Arial" w:hAnsi="Arial" w:cs="Arial"/>
          <w:sz w:val="20"/>
        </w:rPr>
        <w:t>.</w:t>
      </w:r>
    </w:p>
    <w:p w:rsidR="004F2332" w:rsidRPr="004D1AF2" w:rsidRDefault="004F2332" w:rsidP="004D1AF2">
      <w:pPr>
        <w:pStyle w:val="ListParagraph"/>
        <w:ind w:left="0"/>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lastRenderedPageBreak/>
        <w:t>Provide bios, and audio/visual requests using the instructions in the Speaker Guidelines (which will be sent if your proposal is selected.)</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 xml:space="preserve">NARPM® </w:t>
      </w:r>
      <w:r w:rsidRPr="004D1AF2">
        <w:rPr>
          <w:rFonts w:ascii="Arial" w:hAnsi="Arial" w:cs="Arial"/>
          <w:b/>
          <w:sz w:val="20"/>
        </w:rPr>
        <w:t>requires</w:t>
      </w:r>
      <w:r w:rsidRPr="004D1AF2">
        <w:rPr>
          <w:rFonts w:ascii="Arial" w:hAnsi="Arial" w:cs="Arial"/>
          <w:sz w:val="20"/>
        </w:rPr>
        <w:t xml:space="preserve"> that all handouts/presentations be provided electronically to staff by the deadline specified to be included on the Convention Micro-site so that they can be downloaded/printed by attendees prior to the convention. </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b/>
          <w:sz w:val="20"/>
        </w:rPr>
      </w:pPr>
      <w:r w:rsidRPr="004D1AF2">
        <w:rPr>
          <w:rFonts w:ascii="Arial" w:hAnsi="Arial" w:cs="Arial"/>
          <w:b/>
          <w:sz w:val="20"/>
        </w:rPr>
        <w:t>If you are attending any Convention sessions/events other than your own session, the presenter(s) is responsible for registering and paying Convention registration fees.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sz w:val="20"/>
        </w:rPr>
        <w:t>Presenter must receive prior approval from NARPM® for any survey or data collection at the Annual Convention or for any advertising/promotion/marketing of any products or services.</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b/>
          <w:sz w:val="20"/>
        </w:rPr>
      </w:pPr>
      <w:r w:rsidRPr="004D1AF2">
        <w:rPr>
          <w:rFonts w:ascii="Arial" w:hAnsi="Arial" w:cs="Arial"/>
          <w:b/>
          <w:sz w:val="20"/>
        </w:rPr>
        <w:t>It is understood that “selling” a product or service from the stage is prohibited and will result in not being accepted to speak in the future.</w:t>
      </w:r>
    </w:p>
    <w:p w:rsidR="004F2332" w:rsidRPr="004D1AF2" w:rsidRDefault="004F2332" w:rsidP="004D1AF2">
      <w:pPr>
        <w:rPr>
          <w:rFonts w:ascii="Arial" w:hAnsi="Arial" w:cs="Arial"/>
          <w:sz w:val="20"/>
        </w:rPr>
      </w:pPr>
    </w:p>
    <w:p w:rsidR="004F2332" w:rsidRPr="004D1AF2" w:rsidRDefault="004F2332" w:rsidP="004D1AF2">
      <w:pPr>
        <w:numPr>
          <w:ilvl w:val="0"/>
          <w:numId w:val="1"/>
        </w:numPr>
        <w:ind w:left="0"/>
        <w:rPr>
          <w:rFonts w:ascii="Arial" w:hAnsi="Arial" w:cs="Arial"/>
          <w:sz w:val="20"/>
        </w:rPr>
      </w:pPr>
      <w:r w:rsidRPr="004D1AF2">
        <w:rPr>
          <w:rFonts w:ascii="Arial" w:hAnsi="Arial" w:cs="Arial"/>
          <w:b/>
          <w:sz w:val="20"/>
        </w:rPr>
        <w:t>Individuals submitting or included within this proposal have agreed to be present in San Diego, California during the core dates of the NARPM® Convention and conduct this proposed presentation according to the conditions listed above during the specific time slot assigned by the program sub-committee</w:t>
      </w:r>
      <w:r w:rsidRPr="004D1AF2">
        <w:rPr>
          <w:rFonts w:ascii="Arial" w:hAnsi="Arial" w:cs="Arial"/>
          <w:sz w:val="20"/>
        </w:rPr>
        <w:t>.</w:t>
      </w:r>
    </w:p>
    <w:p w:rsidR="004F2332" w:rsidRPr="004D1AF2" w:rsidRDefault="004F2332" w:rsidP="004D1AF2">
      <w:pPr>
        <w:rPr>
          <w:rFonts w:ascii="Arial" w:hAnsi="Arial" w:cs="Arial"/>
          <w:sz w:val="20"/>
        </w:rPr>
      </w:pPr>
    </w:p>
    <w:p w:rsidR="004F2332" w:rsidRPr="004D1AF2" w:rsidRDefault="004F2332" w:rsidP="004D1AF2">
      <w:pPr>
        <w:tabs>
          <w:tab w:val="left" w:pos="1080"/>
        </w:tabs>
        <w:rPr>
          <w:rFonts w:ascii="Arial" w:hAnsi="Arial" w:cs="Arial"/>
        </w:rPr>
      </w:pPr>
      <w:r w:rsidRPr="004D1AF2">
        <w:rPr>
          <w:rFonts w:ascii="Arial" w:hAnsi="Arial" w:cs="Arial"/>
          <w:sz w:val="20"/>
        </w:rPr>
        <w:t>Agreed:</w:t>
      </w:r>
      <w:r w:rsidRPr="004D1AF2">
        <w:rPr>
          <w:rFonts w:ascii="Arial" w:hAnsi="Arial" w:cs="Arial"/>
        </w:rPr>
        <w:tab/>
      </w:r>
      <w:sdt>
        <w:sdtPr>
          <w:rPr>
            <w:rFonts w:ascii="Arial" w:hAnsi="Arial" w:cs="Arial"/>
          </w:rPr>
          <w:alias w:val="Enter name here -- this is your signature for the proposal"/>
          <w:tag w:val="Enter name here -- this is your signature for the proposal"/>
          <w:id w:val="-608508241"/>
          <w:placeholder>
            <w:docPart w:val="9D97A94D304A4A85AB30510C32DF98CC"/>
          </w:placeholder>
          <w:text/>
        </w:sdtPr>
        <w:sdtEndPr/>
        <w:sdtContent>
          <w:r w:rsidR="00837DBA">
            <w:rPr>
              <w:rFonts w:ascii="Arial" w:hAnsi="Arial" w:cs="Arial"/>
            </w:rPr>
            <w:t>Mike Connolly</w:t>
          </w:r>
        </w:sdtContent>
      </w:sdt>
    </w:p>
    <w:p w:rsidR="004F2332" w:rsidRPr="004D1AF2" w:rsidRDefault="004F2332" w:rsidP="004D1AF2">
      <w:pPr>
        <w:tabs>
          <w:tab w:val="left" w:pos="1080"/>
        </w:tabs>
        <w:rPr>
          <w:rFonts w:ascii="Arial" w:hAnsi="Arial" w:cs="Arial"/>
          <w:b/>
        </w:rPr>
      </w:pPr>
      <w:r w:rsidRPr="004D1AF2">
        <w:rPr>
          <w:rFonts w:ascii="Arial" w:hAnsi="Arial" w:cs="Arial"/>
          <w:sz w:val="20"/>
        </w:rPr>
        <w:t>Date:</w:t>
      </w:r>
      <w:r w:rsidRPr="004D1AF2">
        <w:rPr>
          <w:rFonts w:ascii="Arial" w:hAnsi="Arial" w:cs="Arial"/>
        </w:rPr>
        <w:tab/>
      </w:r>
      <w:sdt>
        <w:sdtPr>
          <w:rPr>
            <w:rFonts w:ascii="Arial" w:hAnsi="Arial" w:cs="Arial"/>
          </w:rPr>
          <w:alias w:val="Enter date"/>
          <w:tag w:val="Enter date"/>
          <w:id w:val="828095866"/>
          <w:placeholder>
            <w:docPart w:val="D9C417F19AFC4619B701F32C5A863BCF"/>
          </w:placeholder>
          <w:text/>
        </w:sdtPr>
        <w:sdtEndPr/>
        <w:sdtContent>
          <w:r w:rsidR="00837DBA">
            <w:rPr>
              <w:rFonts w:ascii="Arial" w:hAnsi="Arial" w:cs="Arial"/>
            </w:rPr>
            <w:t>3/22/2019</w:t>
          </w:r>
        </w:sdtContent>
      </w:sdt>
    </w:p>
    <w:p w:rsidR="004F2332" w:rsidRPr="004D1AF2" w:rsidRDefault="004F2332" w:rsidP="004D1AF2">
      <w:pPr>
        <w:pStyle w:val="BodyText2"/>
        <w:jc w:val="left"/>
        <w:rPr>
          <w:rFonts w:ascii="Arial" w:hAnsi="Arial" w:cs="Arial"/>
          <w:sz w:val="24"/>
          <w:szCs w:val="24"/>
        </w:rPr>
      </w:pPr>
      <w:r w:rsidRPr="004D1AF2">
        <w:rPr>
          <w:rFonts w:ascii="Arial" w:hAnsi="Arial" w:cs="Arial"/>
          <w:sz w:val="24"/>
          <w:szCs w:val="24"/>
        </w:rPr>
        <w:t>_</w:t>
      </w:r>
    </w:p>
    <w:p w:rsidR="004F2332" w:rsidRPr="004D1AF2" w:rsidRDefault="004F2332" w:rsidP="004D1AF2">
      <w:pPr>
        <w:rPr>
          <w:rFonts w:ascii="Arial" w:hAnsi="Arial" w:cs="Arial"/>
          <w:sz w:val="20"/>
        </w:rPr>
      </w:pPr>
      <w:r w:rsidRPr="004D1AF2">
        <w:rPr>
          <w:rFonts w:ascii="Arial" w:hAnsi="Arial" w:cs="Arial"/>
          <w:sz w:val="20"/>
        </w:rPr>
        <w:t>Copyright 2019, National Association of Residential Property Managers (NARPM®). All Rights Reserved.</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All content, material, seminars, presentations, handouts, brochures, and all other publications (“Services”) are PROPRIETARY, PRIVILEGED, PROTECTED and OWNED by NARPM® or its approved authors.  YOU ARE PROHIBITED FROM COPYING, REPRODUCING, DISTRIBUTING, MODIFYING, DISPLAYING, VIDEOTAPING, RECORDING, PUBLISHING, PERFORMING, OR TRANSMITTING ANY OF THE CONTENTS OF THE SERVICES FOR ANY PURPOSES, WITHOUT THE EXPRESS PRIOR WRITTEN CONSENT OF NARPM® AND THE AUTHOR.</w:t>
      </w:r>
    </w:p>
    <w:p w:rsidR="004F2332" w:rsidRPr="004D1AF2" w:rsidRDefault="004F2332" w:rsidP="004D1AF2">
      <w:pPr>
        <w:rPr>
          <w:rFonts w:ascii="Arial" w:hAnsi="Arial" w:cs="Arial"/>
          <w:sz w:val="20"/>
        </w:rPr>
      </w:pPr>
    </w:p>
    <w:p w:rsidR="004F2332" w:rsidRPr="004D1AF2" w:rsidRDefault="004F2332" w:rsidP="004D1AF2">
      <w:pPr>
        <w:rPr>
          <w:rFonts w:ascii="Arial" w:hAnsi="Arial" w:cs="Arial"/>
          <w:sz w:val="20"/>
        </w:rPr>
      </w:pPr>
      <w:r w:rsidRPr="004D1AF2">
        <w:rPr>
          <w:rFonts w:ascii="Arial" w:hAnsi="Arial" w:cs="Arial"/>
          <w:sz w:val="20"/>
        </w:rPr>
        <w:t>THE SERVICES AND ALL CONTENT ARE PRESENTED WITH THE UNDERSTANDING THAT NARPM® AND THE AUTHORS DO NOT RENDER ANY LEGAL, ACCOUNTING, OR OTHER PROFESSIONAL SERVICE.  BECAUSE OF THE RAPIDLY CHANGING NATURE OF THE LAW, INFORMATION CONTAINED HEREIN MAY BECOME OUTDATED.  IN NO EVENT WILL NARPM® AND THE AUTHORS BE LIABLE FOR ANY DIRECT, INDIRECT, OR CONSEQUENTIAL DAMAGES RESULTING FROM THE USE OF THE SERVICES AND THE CONTENT THEREFROM.</w:t>
      </w:r>
    </w:p>
    <w:p w:rsidR="004F2332" w:rsidRPr="004D1AF2" w:rsidRDefault="004F2332" w:rsidP="004D1AF2">
      <w:pPr>
        <w:rPr>
          <w:rFonts w:ascii="Arial" w:hAnsi="Arial" w:cs="Arial"/>
          <w:sz w:val="20"/>
        </w:rPr>
      </w:pPr>
    </w:p>
    <w:p w:rsidR="004F2332" w:rsidRPr="004D1AF2" w:rsidRDefault="004F2332" w:rsidP="004D1AF2">
      <w:pPr>
        <w:pStyle w:val="BodyText2"/>
        <w:jc w:val="left"/>
        <w:rPr>
          <w:rFonts w:ascii="Arial" w:hAnsi="Arial" w:cs="Arial"/>
          <w:sz w:val="24"/>
          <w:szCs w:val="24"/>
        </w:rPr>
      </w:pPr>
    </w:p>
    <w:p w:rsidR="004F2332" w:rsidRPr="004D1AF2" w:rsidRDefault="004F2332" w:rsidP="00D52E83">
      <w:pPr>
        <w:pStyle w:val="BodyText2"/>
        <w:rPr>
          <w:rFonts w:ascii="Arial" w:hAnsi="Arial" w:cs="Arial"/>
          <w:sz w:val="24"/>
          <w:szCs w:val="24"/>
        </w:rPr>
      </w:pPr>
      <w:r w:rsidRPr="004D1AF2">
        <w:rPr>
          <w:rFonts w:ascii="Arial" w:hAnsi="Arial" w:cs="Arial"/>
          <w:sz w:val="24"/>
          <w:szCs w:val="24"/>
        </w:rPr>
        <w:t>National Association of Residential Property Managers</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638 Independence Parkway, Suite 100</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Chesapeake, VA 23320</w:t>
      </w:r>
    </w:p>
    <w:p w:rsidR="004F2332" w:rsidRPr="004D1AF2" w:rsidRDefault="004F2332" w:rsidP="00D52E83">
      <w:pPr>
        <w:pStyle w:val="BodyText2"/>
        <w:rPr>
          <w:rFonts w:ascii="Arial" w:hAnsi="Arial" w:cs="Arial"/>
          <w:b w:val="0"/>
          <w:sz w:val="24"/>
          <w:szCs w:val="24"/>
        </w:rPr>
      </w:pPr>
      <w:r w:rsidRPr="004D1AF2">
        <w:rPr>
          <w:rFonts w:ascii="Arial" w:hAnsi="Arial" w:cs="Arial"/>
          <w:sz w:val="24"/>
          <w:szCs w:val="24"/>
        </w:rPr>
        <w:t>P:</w:t>
      </w:r>
      <w:r w:rsidR="00BA13D7">
        <w:rPr>
          <w:rFonts w:ascii="Arial" w:hAnsi="Arial" w:cs="Arial"/>
          <w:b w:val="0"/>
          <w:sz w:val="24"/>
          <w:szCs w:val="24"/>
        </w:rPr>
        <w:t xml:space="preserve"> 800-782-3452</w:t>
      </w:r>
    </w:p>
    <w:p w:rsidR="004F2332" w:rsidRPr="004D1AF2" w:rsidRDefault="004F2332" w:rsidP="00D52E83">
      <w:pPr>
        <w:pStyle w:val="BodyText2"/>
        <w:rPr>
          <w:rFonts w:ascii="Arial" w:hAnsi="Arial" w:cs="Arial"/>
          <w:b w:val="0"/>
          <w:sz w:val="24"/>
          <w:szCs w:val="24"/>
        </w:rPr>
      </w:pPr>
      <w:r w:rsidRPr="004D1AF2">
        <w:rPr>
          <w:rFonts w:ascii="Arial" w:hAnsi="Arial" w:cs="Arial"/>
          <w:b w:val="0"/>
          <w:sz w:val="24"/>
          <w:szCs w:val="24"/>
        </w:rPr>
        <w:t>conventioninfo@narpm.org</w:t>
      </w:r>
    </w:p>
    <w:p w:rsidR="00826D64" w:rsidRPr="004D1AF2" w:rsidRDefault="00826D64" w:rsidP="004D1AF2">
      <w:pPr>
        <w:rPr>
          <w:rFonts w:ascii="Arial" w:hAnsi="Arial" w:cs="Arial"/>
        </w:rPr>
      </w:pPr>
    </w:p>
    <w:sectPr w:rsidR="00826D64" w:rsidRPr="004D1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31CF5"/>
    <w:multiLevelType w:val="hybridMultilevel"/>
    <w:tmpl w:val="E0E0A7F8"/>
    <w:lvl w:ilvl="0" w:tplc="0D142E2A">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A4CBB"/>
    <w:multiLevelType w:val="singleLevel"/>
    <w:tmpl w:val="04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pP0kiRNS+opFiQXuJt4CTdfm+2WCoXdq5c/PLyMMCzEqOHSihe2qSyZtyhyDZkeK0rjdu6Fu247ScLx7tU4YGw==" w:salt="rP3ZeTgWSFQ9bP/s9GaUH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2"/>
    <w:rsid w:val="000F683C"/>
    <w:rsid w:val="002046B7"/>
    <w:rsid w:val="00316716"/>
    <w:rsid w:val="004D1AF2"/>
    <w:rsid w:val="004F2332"/>
    <w:rsid w:val="00784BE5"/>
    <w:rsid w:val="00826D64"/>
    <w:rsid w:val="00837DBA"/>
    <w:rsid w:val="009E4F1B"/>
    <w:rsid w:val="00A24EBB"/>
    <w:rsid w:val="00B4787E"/>
    <w:rsid w:val="00BA13D7"/>
    <w:rsid w:val="00D52E83"/>
    <w:rsid w:val="00D87AD8"/>
    <w:rsid w:val="00F90972"/>
    <w:rsid w:val="00F9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3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4F2332"/>
    <w:pPr>
      <w:keepNext/>
      <w:jc w:val="center"/>
      <w:outlineLvl w:val="0"/>
    </w:pPr>
    <w:rPr>
      <w:b/>
      <w:sz w:val="32"/>
    </w:rPr>
  </w:style>
  <w:style w:type="paragraph" w:styleId="Heading6">
    <w:name w:val="heading 6"/>
    <w:basedOn w:val="Normal"/>
    <w:next w:val="Normal"/>
    <w:link w:val="Heading6Char"/>
    <w:semiHidden/>
    <w:unhideWhenUsed/>
    <w:qFormat/>
    <w:rsid w:val="004F2332"/>
    <w:pPr>
      <w:keepNext/>
      <w:jc w:val="center"/>
      <w:outlineLvl w:val="5"/>
    </w:pPr>
    <w:rPr>
      <w:b/>
    </w:rPr>
  </w:style>
  <w:style w:type="paragraph" w:styleId="Heading7">
    <w:name w:val="heading 7"/>
    <w:basedOn w:val="Normal"/>
    <w:next w:val="Normal"/>
    <w:link w:val="Heading7Char"/>
    <w:semiHidden/>
    <w:unhideWhenUsed/>
    <w:qFormat/>
    <w:rsid w:val="004F2332"/>
    <w:pPr>
      <w:keepNext/>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332"/>
    <w:rPr>
      <w:rFonts w:ascii="CG Times" w:eastAsia="Times New Roman" w:hAnsi="CG Times" w:cs="Times New Roman"/>
      <w:b/>
      <w:sz w:val="32"/>
      <w:szCs w:val="20"/>
    </w:rPr>
  </w:style>
  <w:style w:type="character" w:customStyle="1" w:styleId="Heading6Char">
    <w:name w:val="Heading 6 Char"/>
    <w:basedOn w:val="DefaultParagraphFont"/>
    <w:link w:val="Heading6"/>
    <w:semiHidden/>
    <w:rsid w:val="004F2332"/>
    <w:rPr>
      <w:rFonts w:ascii="CG Times" w:eastAsia="Times New Roman" w:hAnsi="CG Times" w:cs="Times New Roman"/>
      <w:b/>
      <w:sz w:val="24"/>
      <w:szCs w:val="20"/>
    </w:rPr>
  </w:style>
  <w:style w:type="character" w:customStyle="1" w:styleId="Heading7Char">
    <w:name w:val="Heading 7 Char"/>
    <w:basedOn w:val="DefaultParagraphFont"/>
    <w:link w:val="Heading7"/>
    <w:semiHidden/>
    <w:rsid w:val="004F2332"/>
    <w:rPr>
      <w:rFonts w:ascii="Times New Roman" w:eastAsia="Times New Roman" w:hAnsi="Times New Roman" w:cs="Times New Roman"/>
      <w:b/>
      <w:sz w:val="24"/>
      <w:szCs w:val="20"/>
      <w:u w:val="single"/>
    </w:rPr>
  </w:style>
  <w:style w:type="paragraph" w:styleId="BodyText2">
    <w:name w:val="Body Text 2"/>
    <w:basedOn w:val="Normal"/>
    <w:link w:val="BodyText2Char"/>
    <w:semiHidden/>
    <w:unhideWhenUsed/>
    <w:rsid w:val="004F2332"/>
    <w:pPr>
      <w:jc w:val="center"/>
    </w:pPr>
    <w:rPr>
      <w:b/>
      <w:sz w:val="28"/>
    </w:rPr>
  </w:style>
  <w:style w:type="character" w:customStyle="1" w:styleId="BodyText2Char">
    <w:name w:val="Body Text 2 Char"/>
    <w:basedOn w:val="DefaultParagraphFont"/>
    <w:link w:val="BodyText2"/>
    <w:semiHidden/>
    <w:rsid w:val="004F2332"/>
    <w:rPr>
      <w:rFonts w:ascii="CG Times" w:eastAsia="Times New Roman" w:hAnsi="CG Times" w:cs="Times New Roman"/>
      <w:b/>
      <w:sz w:val="28"/>
      <w:szCs w:val="20"/>
    </w:rPr>
  </w:style>
  <w:style w:type="paragraph" w:styleId="ListParagraph">
    <w:name w:val="List Paragraph"/>
    <w:basedOn w:val="Normal"/>
    <w:uiPriority w:val="34"/>
    <w:qFormat/>
    <w:rsid w:val="004F2332"/>
    <w:pPr>
      <w:ind w:left="720"/>
    </w:pPr>
  </w:style>
  <w:style w:type="character" w:styleId="PlaceholderText">
    <w:name w:val="Placeholder Text"/>
    <w:basedOn w:val="DefaultParagraphFont"/>
    <w:uiPriority w:val="99"/>
    <w:semiHidden/>
    <w:rsid w:val="004F2332"/>
    <w:rPr>
      <w:color w:val="808080"/>
    </w:rPr>
  </w:style>
  <w:style w:type="paragraph" w:styleId="BalloonText">
    <w:name w:val="Balloon Text"/>
    <w:basedOn w:val="Normal"/>
    <w:link w:val="BalloonTextChar"/>
    <w:uiPriority w:val="99"/>
    <w:semiHidden/>
    <w:unhideWhenUsed/>
    <w:rsid w:val="00F91466"/>
    <w:rPr>
      <w:rFonts w:ascii="Tahoma" w:hAnsi="Tahoma" w:cs="Tahoma"/>
      <w:sz w:val="16"/>
      <w:szCs w:val="16"/>
    </w:rPr>
  </w:style>
  <w:style w:type="character" w:customStyle="1" w:styleId="BalloonTextChar">
    <w:name w:val="Balloon Text Char"/>
    <w:basedOn w:val="DefaultParagraphFont"/>
    <w:link w:val="BalloonText"/>
    <w:uiPriority w:val="99"/>
    <w:semiHidden/>
    <w:rsid w:val="00F914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32"/>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4F2332"/>
    <w:pPr>
      <w:keepNext/>
      <w:jc w:val="center"/>
      <w:outlineLvl w:val="0"/>
    </w:pPr>
    <w:rPr>
      <w:b/>
      <w:sz w:val="32"/>
    </w:rPr>
  </w:style>
  <w:style w:type="paragraph" w:styleId="Heading6">
    <w:name w:val="heading 6"/>
    <w:basedOn w:val="Normal"/>
    <w:next w:val="Normal"/>
    <w:link w:val="Heading6Char"/>
    <w:semiHidden/>
    <w:unhideWhenUsed/>
    <w:qFormat/>
    <w:rsid w:val="004F2332"/>
    <w:pPr>
      <w:keepNext/>
      <w:jc w:val="center"/>
      <w:outlineLvl w:val="5"/>
    </w:pPr>
    <w:rPr>
      <w:b/>
    </w:rPr>
  </w:style>
  <w:style w:type="paragraph" w:styleId="Heading7">
    <w:name w:val="heading 7"/>
    <w:basedOn w:val="Normal"/>
    <w:next w:val="Normal"/>
    <w:link w:val="Heading7Char"/>
    <w:semiHidden/>
    <w:unhideWhenUsed/>
    <w:qFormat/>
    <w:rsid w:val="004F2332"/>
    <w:pPr>
      <w:keepNext/>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332"/>
    <w:rPr>
      <w:rFonts w:ascii="CG Times" w:eastAsia="Times New Roman" w:hAnsi="CG Times" w:cs="Times New Roman"/>
      <w:b/>
      <w:sz w:val="32"/>
      <w:szCs w:val="20"/>
    </w:rPr>
  </w:style>
  <w:style w:type="character" w:customStyle="1" w:styleId="Heading6Char">
    <w:name w:val="Heading 6 Char"/>
    <w:basedOn w:val="DefaultParagraphFont"/>
    <w:link w:val="Heading6"/>
    <w:semiHidden/>
    <w:rsid w:val="004F2332"/>
    <w:rPr>
      <w:rFonts w:ascii="CG Times" w:eastAsia="Times New Roman" w:hAnsi="CG Times" w:cs="Times New Roman"/>
      <w:b/>
      <w:sz w:val="24"/>
      <w:szCs w:val="20"/>
    </w:rPr>
  </w:style>
  <w:style w:type="character" w:customStyle="1" w:styleId="Heading7Char">
    <w:name w:val="Heading 7 Char"/>
    <w:basedOn w:val="DefaultParagraphFont"/>
    <w:link w:val="Heading7"/>
    <w:semiHidden/>
    <w:rsid w:val="004F2332"/>
    <w:rPr>
      <w:rFonts w:ascii="Times New Roman" w:eastAsia="Times New Roman" w:hAnsi="Times New Roman" w:cs="Times New Roman"/>
      <w:b/>
      <w:sz w:val="24"/>
      <w:szCs w:val="20"/>
      <w:u w:val="single"/>
    </w:rPr>
  </w:style>
  <w:style w:type="paragraph" w:styleId="BodyText2">
    <w:name w:val="Body Text 2"/>
    <w:basedOn w:val="Normal"/>
    <w:link w:val="BodyText2Char"/>
    <w:semiHidden/>
    <w:unhideWhenUsed/>
    <w:rsid w:val="004F2332"/>
    <w:pPr>
      <w:jc w:val="center"/>
    </w:pPr>
    <w:rPr>
      <w:b/>
      <w:sz w:val="28"/>
    </w:rPr>
  </w:style>
  <w:style w:type="character" w:customStyle="1" w:styleId="BodyText2Char">
    <w:name w:val="Body Text 2 Char"/>
    <w:basedOn w:val="DefaultParagraphFont"/>
    <w:link w:val="BodyText2"/>
    <w:semiHidden/>
    <w:rsid w:val="004F2332"/>
    <w:rPr>
      <w:rFonts w:ascii="CG Times" w:eastAsia="Times New Roman" w:hAnsi="CG Times" w:cs="Times New Roman"/>
      <w:b/>
      <w:sz w:val="28"/>
      <w:szCs w:val="20"/>
    </w:rPr>
  </w:style>
  <w:style w:type="paragraph" w:styleId="ListParagraph">
    <w:name w:val="List Paragraph"/>
    <w:basedOn w:val="Normal"/>
    <w:uiPriority w:val="34"/>
    <w:qFormat/>
    <w:rsid w:val="004F2332"/>
    <w:pPr>
      <w:ind w:left="720"/>
    </w:pPr>
  </w:style>
  <w:style w:type="character" w:styleId="PlaceholderText">
    <w:name w:val="Placeholder Text"/>
    <w:basedOn w:val="DefaultParagraphFont"/>
    <w:uiPriority w:val="99"/>
    <w:semiHidden/>
    <w:rsid w:val="004F2332"/>
    <w:rPr>
      <w:color w:val="808080"/>
    </w:rPr>
  </w:style>
  <w:style w:type="paragraph" w:styleId="BalloonText">
    <w:name w:val="Balloon Text"/>
    <w:basedOn w:val="Normal"/>
    <w:link w:val="BalloonTextChar"/>
    <w:uiPriority w:val="99"/>
    <w:semiHidden/>
    <w:unhideWhenUsed/>
    <w:rsid w:val="00F91466"/>
    <w:rPr>
      <w:rFonts w:ascii="Tahoma" w:hAnsi="Tahoma" w:cs="Tahoma"/>
      <w:sz w:val="16"/>
      <w:szCs w:val="16"/>
    </w:rPr>
  </w:style>
  <w:style w:type="character" w:customStyle="1" w:styleId="BalloonTextChar">
    <w:name w:val="Balloon Text Char"/>
    <w:basedOn w:val="DefaultParagraphFont"/>
    <w:link w:val="BalloonText"/>
    <w:uiPriority w:val="99"/>
    <w:semiHidden/>
    <w:rsid w:val="00F914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E72E2BA2124E958A13009BA392BF7D"/>
        <w:category>
          <w:name w:val="General"/>
          <w:gallery w:val="placeholder"/>
        </w:category>
        <w:types>
          <w:type w:val="bbPlcHdr"/>
        </w:types>
        <w:behaviors>
          <w:behavior w:val="content"/>
        </w:behaviors>
        <w:guid w:val="{182B6ED3-E1B4-43FB-AA51-C962BEF37DFE}"/>
      </w:docPartPr>
      <w:docPartBody>
        <w:p w:rsidR="00400E8D" w:rsidRDefault="00260B1F" w:rsidP="00260B1F">
          <w:pPr>
            <w:pStyle w:val="3CE72E2BA2124E958A13009BA392BF7D"/>
          </w:pPr>
          <w:r w:rsidRPr="005B6A7B">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1F"/>
    <w:rsid w:val="001D3590"/>
    <w:rsid w:val="00260B1F"/>
    <w:rsid w:val="0040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B1F"/>
    <w:rPr>
      <w:color w:val="808080"/>
    </w:rPr>
  </w:style>
  <w:style w:type="paragraph" w:customStyle="1" w:styleId="1C0E9204BD6A481A88B6D6DAD603B1F8">
    <w:name w:val="1C0E9204BD6A481A88B6D6DAD603B1F8"/>
    <w:rsid w:val="00260B1F"/>
  </w:style>
  <w:style w:type="paragraph" w:customStyle="1" w:styleId="3CE72E2BA2124E958A13009BA392BF7D">
    <w:name w:val="3CE72E2BA2124E958A13009BA392BF7D"/>
    <w:rsid w:val="00260B1F"/>
    <w:pPr>
      <w:spacing w:after="0" w:line="240" w:lineRule="auto"/>
    </w:pPr>
    <w:rPr>
      <w:rFonts w:ascii="CG Times" w:eastAsia="Times New Roman" w:hAnsi="CG Times" w:cs="Times New Roman"/>
      <w:sz w:val="24"/>
      <w:szCs w:val="20"/>
    </w:rPr>
  </w:style>
  <w:style w:type="paragraph" w:customStyle="1" w:styleId="F2A2BD331470409F886C39F6A4863DE0">
    <w:name w:val="F2A2BD331470409F886C39F6A4863DE0"/>
    <w:rsid w:val="00260B1F"/>
    <w:pPr>
      <w:spacing w:after="0" w:line="240" w:lineRule="auto"/>
    </w:pPr>
    <w:rPr>
      <w:rFonts w:ascii="CG Times" w:eastAsia="Times New Roman" w:hAnsi="CG Times" w:cs="Times New Roman"/>
      <w:sz w:val="24"/>
      <w:szCs w:val="20"/>
    </w:rPr>
  </w:style>
  <w:style w:type="paragraph" w:customStyle="1" w:styleId="1C0E9204BD6A481A88B6D6DAD603B1F81">
    <w:name w:val="1C0E9204BD6A481A88B6D6DAD603B1F81"/>
    <w:rsid w:val="00260B1F"/>
    <w:pPr>
      <w:spacing w:after="0" w:line="240" w:lineRule="auto"/>
    </w:pPr>
    <w:rPr>
      <w:rFonts w:ascii="CG Times" w:eastAsia="Times New Roman" w:hAnsi="CG Times" w:cs="Times New Roman"/>
      <w:sz w:val="24"/>
      <w:szCs w:val="20"/>
    </w:rPr>
  </w:style>
  <w:style w:type="paragraph" w:customStyle="1" w:styleId="41BCE678355C4699B78BF9092925D47E">
    <w:name w:val="41BCE678355C4699B78BF9092925D47E"/>
    <w:rsid w:val="00260B1F"/>
    <w:pPr>
      <w:spacing w:after="0" w:line="240" w:lineRule="auto"/>
    </w:pPr>
    <w:rPr>
      <w:rFonts w:ascii="CG Times" w:eastAsia="Times New Roman" w:hAnsi="CG Times" w:cs="Times New Roman"/>
      <w:sz w:val="24"/>
      <w:szCs w:val="20"/>
    </w:rPr>
  </w:style>
  <w:style w:type="paragraph" w:customStyle="1" w:styleId="860BD945F5CF4ACB9AF75E9F29D64519">
    <w:name w:val="860BD945F5CF4ACB9AF75E9F29D64519"/>
    <w:rsid w:val="00260B1F"/>
    <w:pPr>
      <w:spacing w:after="0" w:line="240" w:lineRule="auto"/>
    </w:pPr>
    <w:rPr>
      <w:rFonts w:ascii="CG Times" w:eastAsia="Times New Roman" w:hAnsi="CG Times" w:cs="Times New Roman"/>
      <w:sz w:val="24"/>
      <w:szCs w:val="20"/>
    </w:rPr>
  </w:style>
  <w:style w:type="paragraph" w:customStyle="1" w:styleId="9D97A94D304A4A85AB30510C32DF98CC">
    <w:name w:val="9D97A94D304A4A85AB30510C32DF98CC"/>
    <w:rsid w:val="00260B1F"/>
    <w:pPr>
      <w:spacing w:after="0" w:line="240" w:lineRule="auto"/>
    </w:pPr>
    <w:rPr>
      <w:rFonts w:ascii="CG Times" w:eastAsia="Times New Roman" w:hAnsi="CG Times" w:cs="Times New Roman"/>
      <w:sz w:val="24"/>
      <w:szCs w:val="20"/>
    </w:rPr>
  </w:style>
  <w:style w:type="paragraph" w:customStyle="1" w:styleId="D9C417F19AFC4619B701F32C5A863BCF">
    <w:name w:val="D9C417F19AFC4619B701F32C5A863BCF"/>
    <w:rsid w:val="00260B1F"/>
    <w:pPr>
      <w:spacing w:after="0" w:line="240" w:lineRule="auto"/>
    </w:pPr>
    <w:rPr>
      <w:rFonts w:ascii="CG Times" w:eastAsia="Times New Roman" w:hAnsi="CG Times"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B1F"/>
    <w:rPr>
      <w:color w:val="808080"/>
    </w:rPr>
  </w:style>
  <w:style w:type="paragraph" w:customStyle="1" w:styleId="1C0E9204BD6A481A88B6D6DAD603B1F8">
    <w:name w:val="1C0E9204BD6A481A88B6D6DAD603B1F8"/>
    <w:rsid w:val="00260B1F"/>
  </w:style>
  <w:style w:type="paragraph" w:customStyle="1" w:styleId="3CE72E2BA2124E958A13009BA392BF7D">
    <w:name w:val="3CE72E2BA2124E958A13009BA392BF7D"/>
    <w:rsid w:val="00260B1F"/>
    <w:pPr>
      <w:spacing w:after="0" w:line="240" w:lineRule="auto"/>
    </w:pPr>
    <w:rPr>
      <w:rFonts w:ascii="CG Times" w:eastAsia="Times New Roman" w:hAnsi="CG Times" w:cs="Times New Roman"/>
      <w:sz w:val="24"/>
      <w:szCs w:val="20"/>
    </w:rPr>
  </w:style>
  <w:style w:type="paragraph" w:customStyle="1" w:styleId="F2A2BD331470409F886C39F6A4863DE0">
    <w:name w:val="F2A2BD331470409F886C39F6A4863DE0"/>
    <w:rsid w:val="00260B1F"/>
    <w:pPr>
      <w:spacing w:after="0" w:line="240" w:lineRule="auto"/>
    </w:pPr>
    <w:rPr>
      <w:rFonts w:ascii="CG Times" w:eastAsia="Times New Roman" w:hAnsi="CG Times" w:cs="Times New Roman"/>
      <w:sz w:val="24"/>
      <w:szCs w:val="20"/>
    </w:rPr>
  </w:style>
  <w:style w:type="paragraph" w:customStyle="1" w:styleId="1C0E9204BD6A481A88B6D6DAD603B1F81">
    <w:name w:val="1C0E9204BD6A481A88B6D6DAD603B1F81"/>
    <w:rsid w:val="00260B1F"/>
    <w:pPr>
      <w:spacing w:after="0" w:line="240" w:lineRule="auto"/>
    </w:pPr>
    <w:rPr>
      <w:rFonts w:ascii="CG Times" w:eastAsia="Times New Roman" w:hAnsi="CG Times" w:cs="Times New Roman"/>
      <w:sz w:val="24"/>
      <w:szCs w:val="20"/>
    </w:rPr>
  </w:style>
  <w:style w:type="paragraph" w:customStyle="1" w:styleId="41BCE678355C4699B78BF9092925D47E">
    <w:name w:val="41BCE678355C4699B78BF9092925D47E"/>
    <w:rsid w:val="00260B1F"/>
    <w:pPr>
      <w:spacing w:after="0" w:line="240" w:lineRule="auto"/>
    </w:pPr>
    <w:rPr>
      <w:rFonts w:ascii="CG Times" w:eastAsia="Times New Roman" w:hAnsi="CG Times" w:cs="Times New Roman"/>
      <w:sz w:val="24"/>
      <w:szCs w:val="20"/>
    </w:rPr>
  </w:style>
  <w:style w:type="paragraph" w:customStyle="1" w:styleId="860BD945F5CF4ACB9AF75E9F29D64519">
    <w:name w:val="860BD945F5CF4ACB9AF75E9F29D64519"/>
    <w:rsid w:val="00260B1F"/>
    <w:pPr>
      <w:spacing w:after="0" w:line="240" w:lineRule="auto"/>
    </w:pPr>
    <w:rPr>
      <w:rFonts w:ascii="CG Times" w:eastAsia="Times New Roman" w:hAnsi="CG Times" w:cs="Times New Roman"/>
      <w:sz w:val="24"/>
      <w:szCs w:val="20"/>
    </w:rPr>
  </w:style>
  <w:style w:type="paragraph" w:customStyle="1" w:styleId="9D97A94D304A4A85AB30510C32DF98CC">
    <w:name w:val="9D97A94D304A4A85AB30510C32DF98CC"/>
    <w:rsid w:val="00260B1F"/>
    <w:pPr>
      <w:spacing w:after="0" w:line="240" w:lineRule="auto"/>
    </w:pPr>
    <w:rPr>
      <w:rFonts w:ascii="CG Times" w:eastAsia="Times New Roman" w:hAnsi="CG Times" w:cs="Times New Roman"/>
      <w:sz w:val="24"/>
      <w:szCs w:val="20"/>
    </w:rPr>
  </w:style>
  <w:style w:type="paragraph" w:customStyle="1" w:styleId="D9C417F19AFC4619B701F32C5A863BCF">
    <w:name w:val="D9C417F19AFC4619B701F32C5A863BCF"/>
    <w:rsid w:val="00260B1F"/>
    <w:pPr>
      <w:spacing w:after="0" w:line="240" w:lineRule="auto"/>
    </w:pPr>
    <w:rPr>
      <w:rFonts w:ascii="CG Times" w:eastAsia="Times New Roman" w:hAnsi="CG Times"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Phillips</dc:creator>
  <cp:lastModifiedBy>Admin</cp:lastModifiedBy>
  <cp:revision>2</cp:revision>
  <dcterms:created xsi:type="dcterms:W3CDTF">2019-03-22T18:28:00Z</dcterms:created>
  <dcterms:modified xsi:type="dcterms:W3CDTF">2019-03-22T18:28:00Z</dcterms:modified>
</cp:coreProperties>
</file>